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7938"/>
      </w:tblGrid>
      <w:tr w:rsidR="000B6E9B" w:rsidRPr="0031517F" w:rsidTr="004F6C94">
        <w:trPr>
          <w:trHeight w:val="948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B6E9B" w:rsidRPr="00943F40" w:rsidRDefault="00F371D7" w:rsidP="004F6C94">
            <w:pPr>
              <w:rPr>
                <w:rFonts w:ascii="Arial" w:hAnsi="Arial" w:cs="Arial"/>
              </w:rPr>
            </w:pPr>
            <w:r>
              <w:rPr>
                <w:noProof/>
              </w:rPr>
              <w:drawing>
                <wp:inline distT="0" distB="0" distL="0" distR="0">
                  <wp:extent cx="962025" cy="962025"/>
                  <wp:effectExtent l="0" t="0" r="9525" b="9525"/>
                  <wp:docPr id="1" name="Image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962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3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B6E9B" w:rsidRPr="009F43EB" w:rsidRDefault="000B6E9B" w:rsidP="004F6C94">
            <w:pPr>
              <w:spacing w:before="120" w:line="360" w:lineRule="auto"/>
              <w:jc w:val="center"/>
              <w:rPr>
                <w:rFonts w:ascii="Arial" w:hAnsi="Arial" w:cs="Arial"/>
                <w:b/>
                <w:smallCaps/>
              </w:rPr>
            </w:pPr>
            <w:r>
              <w:rPr>
                <w:rFonts w:ascii="Arial" w:hAnsi="Arial" w:cs="Arial"/>
                <w:b/>
                <w:smallCaps/>
              </w:rPr>
              <w:t>Agrupamento de Escolas 2,3/ S Fernão de Magalhães</w:t>
            </w:r>
          </w:p>
          <w:p w:rsidR="000B6E9B" w:rsidRDefault="000B6E9B" w:rsidP="004F6C9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9D6CF8">
              <w:rPr>
                <w:rFonts w:ascii="Arial" w:hAnsi="Arial" w:cs="Arial"/>
                <w:smallCaps/>
              </w:rPr>
              <w:t xml:space="preserve">Ano </w:t>
            </w:r>
            <w:proofErr w:type="spellStart"/>
            <w:r w:rsidRPr="009D6CF8">
              <w:rPr>
                <w:rFonts w:ascii="Arial" w:hAnsi="Arial" w:cs="Arial"/>
                <w:smallCaps/>
              </w:rPr>
              <w:t>Letivo</w:t>
            </w:r>
            <w:proofErr w:type="spellEnd"/>
            <w:r>
              <w:rPr>
                <w:rFonts w:ascii="Arial" w:hAnsi="Arial" w:cs="Arial"/>
              </w:rPr>
              <w:t xml:space="preserve"> 2015/2016</w:t>
            </w:r>
          </w:p>
          <w:p w:rsidR="000B6E9B" w:rsidRPr="00D23F81" w:rsidRDefault="000B6E9B" w:rsidP="004F6C94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D23F81">
              <w:rPr>
                <w:rFonts w:ascii="Arial" w:hAnsi="Arial" w:cs="Arial"/>
                <w:b/>
              </w:rPr>
              <w:t xml:space="preserve">Matemática </w:t>
            </w:r>
            <w:r>
              <w:rPr>
                <w:rFonts w:ascii="Arial" w:hAnsi="Arial" w:cs="Arial"/>
                <w:b/>
              </w:rPr>
              <w:t>7.º ano</w:t>
            </w:r>
          </w:p>
        </w:tc>
      </w:tr>
      <w:tr w:rsidR="000B6E9B" w:rsidRPr="0031517F" w:rsidTr="004F6C94">
        <w:tblPrEx>
          <w:tblBorders>
            <w:top w:val="none" w:sz="0" w:space="0" w:color="auto"/>
            <w:left w:val="none" w:sz="0" w:space="0" w:color="auto"/>
            <w:bottom w:val="single" w:sz="18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6E9B" w:rsidRPr="0031517F" w:rsidRDefault="000B6E9B" w:rsidP="004F6C94">
            <w:pPr>
              <w:spacing w:before="120" w:after="12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mallCaps/>
              </w:rPr>
              <w:t>Ficha de Trabalho de Matemática –</w:t>
            </w:r>
            <w:proofErr w:type="gramStart"/>
            <w:r>
              <w:rPr>
                <w:rFonts w:ascii="Arial" w:hAnsi="Arial" w:cs="Arial"/>
                <w:smallCaps/>
              </w:rPr>
              <w:t xml:space="preserve"> </w:t>
            </w:r>
            <w:r w:rsidR="004F6C94">
              <w:rPr>
                <w:rFonts w:ascii="Arial" w:hAnsi="Arial" w:cs="Arial"/>
                <w:smallCaps/>
                <w:sz w:val="20"/>
                <w:szCs w:val="20"/>
              </w:rPr>
              <w:t xml:space="preserve"> Potências</w:t>
            </w:r>
            <w:proofErr w:type="gramEnd"/>
            <w:r w:rsidR="009C04ED">
              <w:rPr>
                <w:rFonts w:ascii="Arial" w:hAnsi="Arial" w:cs="Arial"/>
                <w:smallCaps/>
              </w:rPr>
              <w:t xml:space="preserve">                 </w:t>
            </w:r>
            <w:r w:rsidR="00153CDB">
              <w:rPr>
                <w:rFonts w:ascii="Arial" w:hAnsi="Arial" w:cs="Arial"/>
                <w:smallCaps/>
              </w:rPr>
              <w:t xml:space="preserve">          </w:t>
            </w:r>
            <w:r>
              <w:rPr>
                <w:rFonts w:ascii="Arial" w:hAnsi="Arial" w:cs="Arial"/>
                <w:smallCaps/>
              </w:rPr>
              <w:t xml:space="preserve">                                                                                               </w:t>
            </w:r>
          </w:p>
        </w:tc>
      </w:tr>
    </w:tbl>
    <w:p w:rsidR="000B6E9B" w:rsidRDefault="000B6E9B" w:rsidP="000B6E9B">
      <w:pPr>
        <w:pBdr>
          <w:bottom w:val="single" w:sz="18" w:space="1" w:color="auto"/>
        </w:pBdr>
        <w:spacing w:line="360" w:lineRule="auto"/>
        <w:rPr>
          <w:rFonts w:ascii="Arial" w:hAnsi="Arial" w:cs="Arial"/>
          <w:sz w:val="4"/>
          <w:szCs w:val="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4536"/>
        <w:gridCol w:w="851"/>
        <w:gridCol w:w="425"/>
        <w:gridCol w:w="425"/>
        <w:gridCol w:w="709"/>
        <w:gridCol w:w="709"/>
        <w:gridCol w:w="1632"/>
      </w:tblGrid>
      <w:tr w:rsidR="000B6E9B" w:rsidTr="004F6C94">
        <w:tc>
          <w:tcPr>
            <w:tcW w:w="675" w:type="dxa"/>
          </w:tcPr>
          <w:p w:rsidR="000B6E9B" w:rsidRDefault="000B6E9B" w:rsidP="004F6C94">
            <w:pPr>
              <w:tabs>
                <w:tab w:val="left" w:pos="0"/>
              </w:tabs>
              <w:spacing w:before="120" w:after="100" w:afterAutospacing="1"/>
              <w:ind w:right="-1134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t>Nome: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6E9B" w:rsidRDefault="000B6E9B" w:rsidP="004F6C94">
            <w:pPr>
              <w:tabs>
                <w:tab w:val="left" w:pos="0"/>
              </w:tabs>
              <w:spacing w:before="120" w:after="100" w:afterAutospacing="1"/>
              <w:ind w:right="-113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51" w:type="dxa"/>
          </w:tcPr>
          <w:p w:rsidR="000B6E9B" w:rsidRDefault="000B6E9B" w:rsidP="004F6C94">
            <w:pPr>
              <w:tabs>
                <w:tab w:val="left" w:pos="0"/>
              </w:tabs>
              <w:spacing w:before="120" w:after="100" w:afterAutospacing="1"/>
              <w:ind w:right="-1134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t>Turma: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6E9B" w:rsidRDefault="000B6E9B" w:rsidP="004F6C94">
            <w:pPr>
              <w:tabs>
                <w:tab w:val="left" w:pos="0"/>
              </w:tabs>
              <w:spacing w:before="120" w:after="100" w:afterAutospacing="1"/>
              <w:ind w:right="-1134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</w:p>
        </w:tc>
        <w:tc>
          <w:tcPr>
            <w:tcW w:w="425" w:type="dxa"/>
          </w:tcPr>
          <w:p w:rsidR="000B6E9B" w:rsidRDefault="000B6E9B" w:rsidP="004F6C94">
            <w:pPr>
              <w:tabs>
                <w:tab w:val="left" w:pos="0"/>
              </w:tabs>
              <w:spacing w:before="120" w:after="100" w:afterAutospacing="1"/>
              <w:ind w:right="-1134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t>N.º: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B6E9B" w:rsidRDefault="000B6E9B" w:rsidP="004F6C94">
            <w:pPr>
              <w:tabs>
                <w:tab w:val="left" w:pos="0"/>
              </w:tabs>
              <w:spacing w:before="120" w:after="100" w:afterAutospacing="1"/>
              <w:ind w:right="-1134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</w:p>
        </w:tc>
        <w:tc>
          <w:tcPr>
            <w:tcW w:w="709" w:type="dxa"/>
          </w:tcPr>
          <w:p w:rsidR="000B6E9B" w:rsidRDefault="000B6E9B" w:rsidP="004F6C94">
            <w:pPr>
              <w:tabs>
                <w:tab w:val="left" w:pos="0"/>
              </w:tabs>
              <w:spacing w:before="120" w:after="100" w:afterAutospacing="1"/>
              <w:ind w:right="-1134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t>Data: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6E9B" w:rsidRDefault="000B6E9B" w:rsidP="004F6C94">
            <w:pPr>
              <w:tabs>
                <w:tab w:val="left" w:pos="0"/>
              </w:tabs>
              <w:spacing w:before="120" w:after="100" w:afterAutospacing="1"/>
              <w:ind w:right="-1134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</w:p>
        </w:tc>
      </w:tr>
    </w:tbl>
    <w:p w:rsidR="000B6E9B" w:rsidRDefault="000B6E9B" w:rsidP="000B6E9B">
      <w:pPr>
        <w:pBdr>
          <w:bottom w:val="single" w:sz="18" w:space="1" w:color="auto"/>
        </w:pBdr>
        <w:rPr>
          <w:rFonts w:ascii="Arial" w:hAnsi="Arial" w:cs="Arial"/>
          <w:sz w:val="6"/>
          <w:szCs w:val="6"/>
        </w:rPr>
      </w:pPr>
    </w:p>
    <w:p w:rsidR="001E1D15" w:rsidRPr="00153CDB" w:rsidRDefault="001E1D15">
      <w:pPr>
        <w:rPr>
          <w:rFonts w:ascii="Arial" w:hAnsi="Arial" w:cs="Arial"/>
          <w:color w:val="000000"/>
          <w:sz w:val="22"/>
          <w:szCs w:val="22"/>
        </w:rPr>
      </w:pPr>
    </w:p>
    <w:p w:rsidR="00494E40" w:rsidRPr="00494E40" w:rsidRDefault="00494E40" w:rsidP="00494E40">
      <w:pPr>
        <w:ind w:left="284"/>
        <w:jc w:val="both"/>
        <w:rPr>
          <w:rFonts w:ascii="Arial" w:hAnsi="Arial" w:cs="Arial"/>
          <w:color w:val="000000"/>
          <w:sz w:val="22"/>
          <w:szCs w:val="22"/>
        </w:rPr>
      </w:pPr>
    </w:p>
    <w:p w:rsidR="00EB63C3" w:rsidRPr="00EB63C3" w:rsidRDefault="00EB63C3" w:rsidP="00EB63C3">
      <w:pPr>
        <w:numPr>
          <w:ilvl w:val="0"/>
          <w:numId w:val="2"/>
        </w:numPr>
        <w:tabs>
          <w:tab w:val="left" w:pos="360"/>
        </w:tabs>
        <w:jc w:val="both"/>
        <w:rPr>
          <w:rFonts w:ascii="Arial" w:hAnsi="Arial" w:cs="Arial"/>
          <w:noProof/>
          <w:color w:val="000000"/>
          <w:sz w:val="22"/>
          <w:szCs w:val="22"/>
        </w:rPr>
      </w:pPr>
      <w:r w:rsidRPr="00EB63C3">
        <w:rPr>
          <w:rFonts w:ascii="Arial" w:hAnsi="Arial" w:cs="Arial"/>
          <w:color w:val="000000"/>
          <w:sz w:val="22"/>
          <w:szCs w:val="22"/>
        </w:rPr>
        <w:t>Determina o valor</w:t>
      </w:r>
      <w:r w:rsidRPr="00EB63C3">
        <w:rPr>
          <w:rFonts w:ascii="Arial" w:hAnsi="Arial" w:cs="Arial"/>
          <w:noProof/>
          <w:color w:val="000000"/>
          <w:sz w:val="22"/>
          <w:szCs w:val="22"/>
        </w:rPr>
        <w:t xml:space="preserve"> das expressões seguintes:</w:t>
      </w:r>
    </w:p>
    <w:p w:rsidR="00EB63C3" w:rsidRPr="00EB63C3" w:rsidRDefault="00EB63C3" w:rsidP="00EB63C3">
      <w:pPr>
        <w:tabs>
          <w:tab w:val="left" w:pos="360"/>
        </w:tabs>
        <w:jc w:val="both"/>
        <w:rPr>
          <w:rFonts w:ascii="Arial" w:hAnsi="Arial" w:cs="Arial"/>
          <w:noProof/>
          <w:color w:val="000000"/>
          <w:sz w:val="22"/>
          <w:szCs w:val="22"/>
        </w:rPr>
      </w:pPr>
    </w:p>
    <w:tbl>
      <w:tblPr>
        <w:tblW w:w="0" w:type="auto"/>
        <w:tblInd w:w="900" w:type="dxa"/>
        <w:tblLook w:val="01E0" w:firstRow="1" w:lastRow="1" w:firstColumn="1" w:lastColumn="1" w:noHBand="0" w:noVBand="0"/>
      </w:tblPr>
      <w:tblGrid>
        <w:gridCol w:w="2273"/>
        <w:gridCol w:w="2335"/>
        <w:gridCol w:w="2520"/>
      </w:tblGrid>
      <w:tr w:rsidR="00EB63C3" w:rsidRPr="004F6C94" w:rsidTr="004F6C94">
        <w:tc>
          <w:tcPr>
            <w:tcW w:w="2273" w:type="dxa"/>
            <w:shd w:val="clear" w:color="auto" w:fill="auto"/>
          </w:tcPr>
          <w:p w:rsidR="00EB63C3" w:rsidRPr="004F6C94" w:rsidRDefault="00EB63C3" w:rsidP="004F6C94">
            <w:pPr>
              <w:tabs>
                <w:tab w:val="left" w:pos="360"/>
              </w:tabs>
              <w:jc w:val="both"/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  <w:r w:rsidRPr="004F6C94">
              <w:rPr>
                <w:rFonts w:ascii="Arial" w:hAnsi="Arial" w:cs="Arial"/>
                <w:color w:val="000000"/>
                <w:sz w:val="22"/>
                <w:szCs w:val="22"/>
              </w:rPr>
              <w:t xml:space="preserve">1.1. </w:t>
            </w:r>
            <w:r w:rsidRPr="004F6C94">
              <w:rPr>
                <w:rFonts w:ascii="Arial" w:hAnsi="Arial" w:cs="Arial"/>
                <w:color w:val="000000"/>
                <w:position w:val="-6"/>
                <w:sz w:val="22"/>
                <w:szCs w:val="22"/>
              </w:rPr>
              <w:object w:dxaOrig="78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9pt;height:15.75pt" o:ole="">
                  <v:imagedata r:id="rId9" o:title=""/>
                </v:shape>
                <o:OLEObject Type="Embed" ProgID="Equation.3" ShapeID="_x0000_i1025" DrawAspect="Content" ObjectID="_1506492726" r:id="rId10"/>
              </w:object>
            </w:r>
            <w:r w:rsidRPr="004F6C94">
              <w:rPr>
                <w:rFonts w:ascii="Arial" w:hAnsi="Arial" w:cs="Arial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2335" w:type="dxa"/>
            <w:shd w:val="clear" w:color="auto" w:fill="auto"/>
          </w:tcPr>
          <w:p w:rsidR="00EB63C3" w:rsidRPr="004F6C94" w:rsidRDefault="00EB63C3" w:rsidP="004F6C94">
            <w:pPr>
              <w:tabs>
                <w:tab w:val="left" w:pos="360"/>
              </w:tabs>
              <w:jc w:val="both"/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  <w:r w:rsidRPr="004F6C94">
              <w:rPr>
                <w:rFonts w:ascii="Arial" w:hAnsi="Arial" w:cs="Arial"/>
                <w:color w:val="000000"/>
                <w:sz w:val="22"/>
                <w:szCs w:val="22"/>
              </w:rPr>
              <w:t xml:space="preserve">1.2. </w:t>
            </w:r>
            <w:r w:rsidRPr="004F6C94">
              <w:rPr>
                <w:rFonts w:ascii="Arial" w:hAnsi="Arial" w:cs="Arial"/>
                <w:color w:val="000000"/>
                <w:position w:val="-10"/>
                <w:sz w:val="22"/>
                <w:szCs w:val="22"/>
              </w:rPr>
              <w:object w:dxaOrig="920" w:dyaOrig="380">
                <v:shape id="_x0000_i1026" type="#_x0000_t75" style="width:45.75pt;height:18.75pt" o:ole="">
                  <v:imagedata r:id="rId11" o:title=""/>
                </v:shape>
                <o:OLEObject Type="Embed" ProgID="Equation.3" ShapeID="_x0000_i1026" DrawAspect="Content" ObjectID="_1506492727" r:id="rId12"/>
              </w:object>
            </w:r>
            <w:r w:rsidRPr="004F6C94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</w:t>
            </w:r>
          </w:p>
        </w:tc>
        <w:tc>
          <w:tcPr>
            <w:tcW w:w="2520" w:type="dxa"/>
            <w:shd w:val="clear" w:color="auto" w:fill="auto"/>
          </w:tcPr>
          <w:p w:rsidR="00EB63C3" w:rsidRPr="004F6C94" w:rsidRDefault="00EB63C3" w:rsidP="004F6C94">
            <w:pPr>
              <w:tabs>
                <w:tab w:val="left" w:pos="360"/>
              </w:tabs>
              <w:jc w:val="both"/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  <w:r w:rsidRPr="004F6C94">
              <w:rPr>
                <w:rFonts w:ascii="Arial" w:hAnsi="Arial" w:cs="Arial"/>
                <w:color w:val="000000"/>
                <w:sz w:val="22"/>
                <w:szCs w:val="22"/>
              </w:rPr>
              <w:t xml:space="preserve">1.5. </w:t>
            </w:r>
            <w:r w:rsidRPr="004F6C94">
              <w:rPr>
                <w:rFonts w:ascii="Arial" w:hAnsi="Arial" w:cs="Arial"/>
                <w:color w:val="000000"/>
                <w:position w:val="-6"/>
                <w:sz w:val="22"/>
                <w:szCs w:val="22"/>
              </w:rPr>
              <w:object w:dxaOrig="1140" w:dyaOrig="320">
                <v:shape id="_x0000_i1027" type="#_x0000_t75" style="width:57pt;height:15.75pt" o:ole="">
                  <v:imagedata r:id="rId13" o:title=""/>
                </v:shape>
                <o:OLEObject Type="Embed" ProgID="Equation.3" ShapeID="_x0000_i1027" DrawAspect="Content" ObjectID="_1506492728" r:id="rId14"/>
              </w:object>
            </w:r>
            <w:r w:rsidRPr="004F6C94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</w:t>
            </w:r>
          </w:p>
        </w:tc>
      </w:tr>
      <w:tr w:rsidR="00EB63C3" w:rsidRPr="004F6C94" w:rsidTr="004F6C94">
        <w:tc>
          <w:tcPr>
            <w:tcW w:w="2273" w:type="dxa"/>
            <w:shd w:val="clear" w:color="auto" w:fill="auto"/>
          </w:tcPr>
          <w:p w:rsidR="00EB63C3" w:rsidRPr="004F6C94" w:rsidRDefault="00EB63C3" w:rsidP="004F6C94">
            <w:pPr>
              <w:tabs>
                <w:tab w:val="left" w:pos="360"/>
              </w:tabs>
              <w:jc w:val="both"/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  <w:r w:rsidRPr="004F6C94">
              <w:rPr>
                <w:rFonts w:ascii="Arial" w:hAnsi="Arial" w:cs="Arial"/>
                <w:color w:val="000000"/>
                <w:sz w:val="22"/>
                <w:szCs w:val="22"/>
              </w:rPr>
              <w:t xml:space="preserve">1.4. </w:t>
            </w:r>
            <w:r w:rsidRPr="004F6C94">
              <w:rPr>
                <w:rFonts w:ascii="Arial" w:hAnsi="Arial" w:cs="Arial"/>
                <w:color w:val="000000"/>
                <w:position w:val="-24"/>
                <w:sz w:val="22"/>
                <w:szCs w:val="22"/>
              </w:rPr>
              <w:object w:dxaOrig="499" w:dyaOrig="660">
                <v:shape id="_x0000_i1028" type="#_x0000_t75" style="width:24.75pt;height:33pt" o:ole="">
                  <v:imagedata r:id="rId15" o:title=""/>
                </v:shape>
                <o:OLEObject Type="Embed" ProgID="Equation.3" ShapeID="_x0000_i1028" DrawAspect="Content" ObjectID="_1506492729" r:id="rId16"/>
              </w:object>
            </w:r>
          </w:p>
        </w:tc>
        <w:tc>
          <w:tcPr>
            <w:tcW w:w="2335" w:type="dxa"/>
            <w:shd w:val="clear" w:color="auto" w:fill="auto"/>
          </w:tcPr>
          <w:p w:rsidR="00EB63C3" w:rsidRPr="004F6C94" w:rsidRDefault="00EB63C3" w:rsidP="004F6C94">
            <w:pPr>
              <w:tabs>
                <w:tab w:val="left" w:pos="360"/>
              </w:tabs>
              <w:jc w:val="both"/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  <w:r w:rsidRPr="004F6C94">
              <w:rPr>
                <w:rFonts w:ascii="Arial" w:hAnsi="Arial" w:cs="Arial"/>
                <w:color w:val="000000"/>
                <w:sz w:val="22"/>
                <w:szCs w:val="22"/>
              </w:rPr>
              <w:t xml:space="preserve">1.5. </w:t>
            </w:r>
            <w:r w:rsidRPr="004F6C94">
              <w:rPr>
                <w:rFonts w:ascii="Arial" w:hAnsi="Arial" w:cs="Arial"/>
                <w:color w:val="000000"/>
                <w:position w:val="-28"/>
                <w:sz w:val="22"/>
                <w:szCs w:val="22"/>
              </w:rPr>
              <w:object w:dxaOrig="1520" w:dyaOrig="760">
                <v:shape id="_x0000_i1029" type="#_x0000_t75" style="width:75.75pt;height:38.25pt" o:ole="">
                  <v:imagedata r:id="rId17" o:title=""/>
                </v:shape>
                <o:OLEObject Type="Embed" ProgID="Equation.3" ShapeID="_x0000_i1029" DrawAspect="Content" ObjectID="_1506492730" r:id="rId18"/>
              </w:object>
            </w:r>
          </w:p>
        </w:tc>
        <w:tc>
          <w:tcPr>
            <w:tcW w:w="2520" w:type="dxa"/>
            <w:shd w:val="clear" w:color="auto" w:fill="auto"/>
          </w:tcPr>
          <w:p w:rsidR="00EB63C3" w:rsidRPr="004F6C94" w:rsidRDefault="00EB63C3" w:rsidP="004F6C94">
            <w:pPr>
              <w:tabs>
                <w:tab w:val="left" w:pos="360"/>
              </w:tabs>
              <w:jc w:val="both"/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  <w:r w:rsidRPr="004F6C94">
              <w:rPr>
                <w:rFonts w:ascii="Arial" w:hAnsi="Arial" w:cs="Arial"/>
                <w:color w:val="000000"/>
                <w:sz w:val="22"/>
                <w:szCs w:val="22"/>
              </w:rPr>
              <w:t xml:space="preserve">1.6. </w:t>
            </w:r>
            <w:r w:rsidRPr="004F6C94">
              <w:rPr>
                <w:rFonts w:ascii="Arial" w:hAnsi="Arial" w:cs="Arial"/>
                <w:color w:val="000000"/>
                <w:position w:val="-28"/>
                <w:sz w:val="22"/>
                <w:szCs w:val="22"/>
              </w:rPr>
              <w:object w:dxaOrig="1520" w:dyaOrig="760">
                <v:shape id="_x0000_i1030" type="#_x0000_t75" style="width:75.75pt;height:38.25pt" o:ole="">
                  <v:imagedata r:id="rId19" o:title=""/>
                </v:shape>
                <o:OLEObject Type="Embed" ProgID="Equation.3" ShapeID="_x0000_i1030" DrawAspect="Content" ObjectID="_1506492731" r:id="rId20"/>
              </w:object>
            </w:r>
          </w:p>
        </w:tc>
      </w:tr>
      <w:tr w:rsidR="00EB63C3" w:rsidRPr="004F6C94" w:rsidTr="004F6C94">
        <w:tc>
          <w:tcPr>
            <w:tcW w:w="2273" w:type="dxa"/>
            <w:shd w:val="clear" w:color="auto" w:fill="auto"/>
          </w:tcPr>
          <w:p w:rsidR="00EB63C3" w:rsidRPr="004F6C94" w:rsidRDefault="00EB63C3" w:rsidP="004F6C94">
            <w:pPr>
              <w:tabs>
                <w:tab w:val="left" w:pos="360"/>
              </w:tabs>
              <w:jc w:val="both"/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  <w:r w:rsidRPr="004F6C94">
              <w:rPr>
                <w:rFonts w:ascii="Arial" w:hAnsi="Arial" w:cs="Arial"/>
                <w:color w:val="000000"/>
                <w:sz w:val="22"/>
                <w:szCs w:val="22"/>
              </w:rPr>
              <w:t xml:space="preserve">1.7. </w:t>
            </w:r>
            <w:r w:rsidRPr="004F6C94">
              <w:rPr>
                <w:rFonts w:ascii="Arial" w:hAnsi="Arial" w:cs="Arial"/>
                <w:color w:val="000000"/>
                <w:position w:val="-28"/>
                <w:sz w:val="22"/>
                <w:szCs w:val="22"/>
              </w:rPr>
              <w:object w:dxaOrig="1480" w:dyaOrig="760">
                <v:shape id="_x0000_i1031" type="#_x0000_t75" style="width:74.25pt;height:38.25pt" o:ole="">
                  <v:imagedata r:id="rId21" o:title=""/>
                </v:shape>
                <o:OLEObject Type="Embed" ProgID="Equation.3" ShapeID="_x0000_i1031" DrawAspect="Content" ObjectID="_1506492732" r:id="rId22"/>
              </w:object>
            </w:r>
          </w:p>
        </w:tc>
        <w:tc>
          <w:tcPr>
            <w:tcW w:w="2335" w:type="dxa"/>
            <w:shd w:val="clear" w:color="auto" w:fill="auto"/>
          </w:tcPr>
          <w:p w:rsidR="00EB63C3" w:rsidRPr="004F6C94" w:rsidRDefault="00EB63C3" w:rsidP="004F6C94">
            <w:pPr>
              <w:tabs>
                <w:tab w:val="left" w:pos="360"/>
              </w:tabs>
              <w:jc w:val="both"/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  <w:r w:rsidRPr="004F6C94">
              <w:rPr>
                <w:rFonts w:ascii="Arial" w:hAnsi="Arial" w:cs="Arial"/>
                <w:color w:val="000000"/>
                <w:sz w:val="22"/>
                <w:szCs w:val="22"/>
              </w:rPr>
              <w:t>1.8.</w:t>
            </w:r>
            <w:r w:rsidRPr="004F6C94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 </w:t>
            </w:r>
            <w:r w:rsidRPr="004F6C94">
              <w:rPr>
                <w:rFonts w:ascii="Arial" w:hAnsi="Arial" w:cs="Arial"/>
                <w:color w:val="000000"/>
                <w:position w:val="-28"/>
                <w:sz w:val="22"/>
                <w:szCs w:val="22"/>
              </w:rPr>
              <w:object w:dxaOrig="999" w:dyaOrig="740">
                <v:shape id="_x0000_i1032" type="#_x0000_t75" style="width:50.25pt;height:36.75pt" o:ole="">
                  <v:imagedata r:id="rId23" o:title=""/>
                </v:shape>
                <o:OLEObject Type="Embed" ProgID="Equation.3" ShapeID="_x0000_i1032" DrawAspect="Content" ObjectID="_1506492733" r:id="rId24"/>
              </w:object>
            </w:r>
          </w:p>
        </w:tc>
        <w:tc>
          <w:tcPr>
            <w:tcW w:w="2520" w:type="dxa"/>
            <w:shd w:val="clear" w:color="auto" w:fill="auto"/>
          </w:tcPr>
          <w:p w:rsidR="00EB63C3" w:rsidRPr="004F6C94" w:rsidRDefault="00EB63C3" w:rsidP="004F6C94">
            <w:pPr>
              <w:tabs>
                <w:tab w:val="left" w:pos="360"/>
              </w:tabs>
              <w:jc w:val="both"/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  <w:r w:rsidRPr="004F6C94">
              <w:rPr>
                <w:rFonts w:ascii="Arial" w:hAnsi="Arial" w:cs="Arial"/>
                <w:color w:val="000000"/>
                <w:sz w:val="22"/>
                <w:szCs w:val="22"/>
              </w:rPr>
              <w:t>1.9.</w:t>
            </w:r>
            <w:r w:rsidRPr="004F6C94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 </w:t>
            </w:r>
            <w:r w:rsidRPr="004F6C94">
              <w:rPr>
                <w:rFonts w:ascii="Arial" w:hAnsi="Arial" w:cs="Arial"/>
                <w:color w:val="000000"/>
                <w:position w:val="-10"/>
                <w:sz w:val="22"/>
                <w:szCs w:val="22"/>
              </w:rPr>
              <w:object w:dxaOrig="1240" w:dyaOrig="380">
                <v:shape id="_x0000_i1033" type="#_x0000_t75" style="width:62.25pt;height:18.75pt" o:ole="">
                  <v:imagedata r:id="rId25" o:title=""/>
                </v:shape>
                <o:OLEObject Type="Embed" ProgID="Equation.3" ShapeID="_x0000_i1033" DrawAspect="Content" ObjectID="_1506492734" r:id="rId26"/>
              </w:object>
            </w:r>
          </w:p>
        </w:tc>
      </w:tr>
    </w:tbl>
    <w:p w:rsidR="00EB63C3" w:rsidRPr="00EB63C3" w:rsidRDefault="00EB63C3" w:rsidP="00EB63C3">
      <w:pPr>
        <w:rPr>
          <w:rFonts w:ascii="Arial" w:hAnsi="Arial" w:cs="Arial"/>
          <w:noProof/>
          <w:color w:val="000000"/>
          <w:sz w:val="22"/>
          <w:szCs w:val="22"/>
        </w:rPr>
      </w:pPr>
    </w:p>
    <w:p w:rsidR="00EB63C3" w:rsidRPr="00EB63C3" w:rsidRDefault="00EB63C3" w:rsidP="00EB63C3">
      <w:pPr>
        <w:numPr>
          <w:ilvl w:val="0"/>
          <w:numId w:val="2"/>
        </w:numPr>
        <w:tabs>
          <w:tab w:val="left" w:pos="360"/>
        </w:tabs>
        <w:jc w:val="both"/>
        <w:rPr>
          <w:rFonts w:ascii="Arial" w:hAnsi="Arial" w:cs="Arial"/>
          <w:noProof/>
          <w:color w:val="000000"/>
          <w:sz w:val="22"/>
          <w:szCs w:val="22"/>
        </w:rPr>
      </w:pPr>
      <w:r w:rsidRPr="00EB63C3">
        <w:rPr>
          <w:rFonts w:ascii="Arial" w:hAnsi="Arial" w:cs="Arial"/>
          <w:color w:val="000000"/>
          <w:sz w:val="22"/>
          <w:szCs w:val="22"/>
        </w:rPr>
        <w:t>Calcula, utilizando as regras</w:t>
      </w:r>
      <w:r w:rsidRPr="00EB63C3">
        <w:rPr>
          <w:rFonts w:ascii="Arial" w:hAnsi="Arial" w:cs="Arial"/>
          <w:noProof/>
          <w:color w:val="000000"/>
          <w:sz w:val="22"/>
          <w:szCs w:val="22"/>
        </w:rPr>
        <w:t xml:space="preserve"> </w:t>
      </w:r>
      <w:r w:rsidRPr="00EB63C3">
        <w:rPr>
          <w:rFonts w:ascii="Arial" w:hAnsi="Arial" w:cs="Arial"/>
          <w:color w:val="000000"/>
          <w:sz w:val="22"/>
          <w:szCs w:val="22"/>
        </w:rPr>
        <w:t>operatórias das potências sempre que possível:</w:t>
      </w:r>
    </w:p>
    <w:p w:rsidR="00EB63C3" w:rsidRPr="00EB63C3" w:rsidRDefault="00EB63C3" w:rsidP="00EB63C3">
      <w:pPr>
        <w:tabs>
          <w:tab w:val="left" w:pos="360"/>
        </w:tabs>
        <w:jc w:val="both"/>
        <w:rPr>
          <w:rFonts w:ascii="Arial" w:hAnsi="Arial" w:cs="Arial"/>
          <w:noProof/>
          <w:color w:val="000000"/>
          <w:sz w:val="22"/>
          <w:szCs w:val="22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334"/>
        <w:gridCol w:w="2838"/>
        <w:gridCol w:w="2464"/>
        <w:gridCol w:w="2632"/>
      </w:tblGrid>
      <w:tr w:rsidR="00EB63C3" w:rsidRPr="004F6C94" w:rsidTr="004F6C94">
        <w:trPr>
          <w:jc w:val="center"/>
        </w:trPr>
        <w:tc>
          <w:tcPr>
            <w:tcW w:w="2448" w:type="dxa"/>
            <w:shd w:val="clear" w:color="auto" w:fill="auto"/>
          </w:tcPr>
          <w:p w:rsidR="00EB63C3" w:rsidRPr="004F6C94" w:rsidRDefault="00EB63C3" w:rsidP="004F6C94">
            <w:pPr>
              <w:tabs>
                <w:tab w:val="left" w:pos="360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F6C94">
              <w:rPr>
                <w:rFonts w:ascii="Arial" w:hAnsi="Arial" w:cs="Arial"/>
                <w:color w:val="000000"/>
                <w:sz w:val="22"/>
                <w:szCs w:val="22"/>
              </w:rPr>
              <w:t xml:space="preserve">2.1. </w:t>
            </w:r>
            <w:r w:rsidRPr="004F6C94">
              <w:rPr>
                <w:rFonts w:ascii="Arial" w:hAnsi="Arial" w:cs="Arial"/>
                <w:color w:val="000000"/>
                <w:position w:val="-6"/>
                <w:sz w:val="22"/>
                <w:szCs w:val="22"/>
              </w:rPr>
              <w:object w:dxaOrig="1380" w:dyaOrig="320">
                <v:shape id="_x0000_i1034" type="#_x0000_t75" style="width:69pt;height:15.75pt" o:ole="">
                  <v:imagedata r:id="rId27" o:title=""/>
                </v:shape>
                <o:OLEObject Type="Embed" ProgID="Equation.3" ShapeID="_x0000_i1034" DrawAspect="Content" ObjectID="_1506492735" r:id="rId28"/>
              </w:object>
            </w:r>
          </w:p>
        </w:tc>
        <w:tc>
          <w:tcPr>
            <w:tcW w:w="3055" w:type="dxa"/>
            <w:shd w:val="clear" w:color="auto" w:fill="auto"/>
          </w:tcPr>
          <w:p w:rsidR="00EB63C3" w:rsidRPr="004F6C94" w:rsidRDefault="00EB63C3" w:rsidP="004F6C94">
            <w:pPr>
              <w:tabs>
                <w:tab w:val="left" w:pos="360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F6C94">
              <w:rPr>
                <w:rFonts w:ascii="Arial" w:hAnsi="Arial" w:cs="Arial"/>
                <w:color w:val="000000"/>
                <w:sz w:val="22"/>
                <w:szCs w:val="22"/>
              </w:rPr>
              <w:t>2.2.</w:t>
            </w:r>
            <w:r w:rsidRPr="004F6C94">
              <w:rPr>
                <w:rFonts w:ascii="Arial" w:hAnsi="Arial" w:cs="Arial"/>
                <w:color w:val="000000"/>
                <w:position w:val="-6"/>
                <w:sz w:val="22"/>
                <w:szCs w:val="22"/>
              </w:rPr>
              <w:object w:dxaOrig="1340" w:dyaOrig="320">
                <v:shape id="_x0000_i1035" type="#_x0000_t75" style="width:66.75pt;height:15.75pt" o:ole="">
                  <v:imagedata r:id="rId29" o:title=""/>
                </v:shape>
                <o:OLEObject Type="Embed" ProgID="Equation.3" ShapeID="_x0000_i1035" DrawAspect="Content" ObjectID="_1506492736" r:id="rId30"/>
              </w:object>
            </w:r>
            <w:r w:rsidRPr="004F6C94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  </w:t>
            </w:r>
          </w:p>
        </w:tc>
        <w:tc>
          <w:tcPr>
            <w:tcW w:w="2572" w:type="dxa"/>
            <w:shd w:val="clear" w:color="auto" w:fill="auto"/>
          </w:tcPr>
          <w:p w:rsidR="00EB63C3" w:rsidRPr="004F6C94" w:rsidRDefault="00EB63C3" w:rsidP="004F6C94">
            <w:pPr>
              <w:tabs>
                <w:tab w:val="left" w:pos="360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F6C94">
              <w:rPr>
                <w:rFonts w:ascii="Arial" w:hAnsi="Arial" w:cs="Arial"/>
                <w:color w:val="000000"/>
                <w:sz w:val="22"/>
                <w:szCs w:val="22"/>
              </w:rPr>
              <w:t xml:space="preserve">2.3. </w:t>
            </w:r>
            <w:r w:rsidRPr="004F6C94">
              <w:rPr>
                <w:rFonts w:ascii="Arial" w:hAnsi="Arial" w:cs="Arial"/>
                <w:color w:val="000000"/>
                <w:position w:val="-10"/>
                <w:sz w:val="22"/>
                <w:szCs w:val="22"/>
              </w:rPr>
              <w:object w:dxaOrig="1780" w:dyaOrig="420">
                <v:shape id="_x0000_i1036" type="#_x0000_t75" style="width:89.25pt;height:21pt" o:ole="">
                  <v:imagedata r:id="rId31" o:title=""/>
                </v:shape>
                <o:OLEObject Type="Embed" ProgID="Equation.3" ShapeID="_x0000_i1036" DrawAspect="Content" ObjectID="_1506492737" r:id="rId32"/>
              </w:object>
            </w:r>
          </w:p>
        </w:tc>
        <w:tc>
          <w:tcPr>
            <w:tcW w:w="2884" w:type="dxa"/>
            <w:shd w:val="clear" w:color="auto" w:fill="auto"/>
          </w:tcPr>
          <w:p w:rsidR="00EB63C3" w:rsidRPr="004F6C94" w:rsidRDefault="00EB63C3" w:rsidP="004F6C94">
            <w:pPr>
              <w:tabs>
                <w:tab w:val="left" w:pos="360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F6C94">
              <w:rPr>
                <w:rFonts w:ascii="Arial" w:hAnsi="Arial" w:cs="Arial"/>
                <w:color w:val="000000"/>
                <w:sz w:val="22"/>
                <w:szCs w:val="22"/>
              </w:rPr>
              <w:t xml:space="preserve">2.4. </w:t>
            </w:r>
            <w:r w:rsidRPr="004F6C94">
              <w:rPr>
                <w:rFonts w:ascii="Arial" w:hAnsi="Arial" w:cs="Arial"/>
                <w:color w:val="000000"/>
                <w:position w:val="-6"/>
                <w:sz w:val="22"/>
                <w:szCs w:val="22"/>
              </w:rPr>
              <w:object w:dxaOrig="1280" w:dyaOrig="320">
                <v:shape id="_x0000_i1037" type="#_x0000_t75" style="width:63.75pt;height:15.75pt" o:ole="">
                  <v:imagedata r:id="rId33" o:title=""/>
                </v:shape>
                <o:OLEObject Type="Embed" ProgID="Equation.3" ShapeID="_x0000_i1037" DrawAspect="Content" ObjectID="_1506492738" r:id="rId34"/>
              </w:object>
            </w:r>
            <w:r w:rsidRPr="004F6C94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</w:tr>
      <w:tr w:rsidR="00EB63C3" w:rsidRPr="004F6C94" w:rsidTr="004F6C94">
        <w:trPr>
          <w:jc w:val="center"/>
        </w:trPr>
        <w:tc>
          <w:tcPr>
            <w:tcW w:w="2448" w:type="dxa"/>
            <w:shd w:val="clear" w:color="auto" w:fill="auto"/>
          </w:tcPr>
          <w:p w:rsidR="00EB63C3" w:rsidRPr="004F6C94" w:rsidRDefault="00EB63C3" w:rsidP="004F6C94">
            <w:pPr>
              <w:tabs>
                <w:tab w:val="left" w:pos="360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F6C94">
              <w:rPr>
                <w:rFonts w:ascii="Arial" w:hAnsi="Arial" w:cs="Arial"/>
                <w:color w:val="000000"/>
                <w:sz w:val="22"/>
                <w:szCs w:val="22"/>
              </w:rPr>
              <w:t xml:space="preserve">2.5. </w:t>
            </w:r>
            <w:r w:rsidRPr="004F6C94">
              <w:rPr>
                <w:rFonts w:ascii="Arial" w:hAnsi="Arial" w:cs="Arial"/>
                <w:color w:val="000000"/>
                <w:position w:val="-10"/>
                <w:sz w:val="22"/>
                <w:szCs w:val="22"/>
              </w:rPr>
              <w:object w:dxaOrig="1359" w:dyaOrig="420">
                <v:shape id="_x0000_i1038" type="#_x0000_t75" style="width:68.25pt;height:21pt" o:ole="">
                  <v:imagedata r:id="rId35" o:title=""/>
                </v:shape>
                <o:OLEObject Type="Embed" ProgID="Equation.3" ShapeID="_x0000_i1038" DrawAspect="Content" ObjectID="_1506492739" r:id="rId36"/>
              </w:object>
            </w:r>
          </w:p>
        </w:tc>
        <w:tc>
          <w:tcPr>
            <w:tcW w:w="3055" w:type="dxa"/>
            <w:shd w:val="clear" w:color="auto" w:fill="auto"/>
          </w:tcPr>
          <w:p w:rsidR="00EB63C3" w:rsidRPr="004F6C94" w:rsidRDefault="00EB63C3" w:rsidP="004F6C94">
            <w:pPr>
              <w:tabs>
                <w:tab w:val="left" w:pos="360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F6C94">
              <w:rPr>
                <w:rFonts w:ascii="Arial" w:hAnsi="Arial" w:cs="Arial"/>
                <w:color w:val="000000"/>
                <w:sz w:val="22"/>
                <w:szCs w:val="22"/>
              </w:rPr>
              <w:t xml:space="preserve">2.5. </w:t>
            </w:r>
            <w:r w:rsidRPr="004F6C94">
              <w:rPr>
                <w:rFonts w:ascii="Arial" w:hAnsi="Arial" w:cs="Arial"/>
                <w:color w:val="000000"/>
                <w:position w:val="-6"/>
                <w:sz w:val="22"/>
                <w:szCs w:val="22"/>
              </w:rPr>
              <w:object w:dxaOrig="1280" w:dyaOrig="320">
                <v:shape id="_x0000_i1039" type="#_x0000_t75" style="width:63.75pt;height:15.75pt" o:ole="">
                  <v:imagedata r:id="rId37" o:title=""/>
                </v:shape>
                <o:OLEObject Type="Embed" ProgID="Equation.3" ShapeID="_x0000_i1039" DrawAspect="Content" ObjectID="_1506492740" r:id="rId38"/>
              </w:object>
            </w:r>
            <w:r w:rsidRPr="004F6C94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  </w:t>
            </w:r>
          </w:p>
        </w:tc>
        <w:tc>
          <w:tcPr>
            <w:tcW w:w="2572" w:type="dxa"/>
            <w:shd w:val="clear" w:color="auto" w:fill="auto"/>
          </w:tcPr>
          <w:p w:rsidR="00EB63C3" w:rsidRPr="004F6C94" w:rsidRDefault="00EB63C3" w:rsidP="004F6C94">
            <w:pPr>
              <w:tabs>
                <w:tab w:val="left" w:pos="360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F6C94">
              <w:rPr>
                <w:rFonts w:ascii="Arial" w:hAnsi="Arial" w:cs="Arial"/>
                <w:color w:val="000000"/>
                <w:sz w:val="22"/>
                <w:szCs w:val="22"/>
              </w:rPr>
              <w:t xml:space="preserve">2.6. </w:t>
            </w:r>
            <w:r w:rsidRPr="004F6C94">
              <w:rPr>
                <w:rFonts w:ascii="Arial" w:hAnsi="Arial" w:cs="Arial"/>
                <w:color w:val="000000"/>
                <w:position w:val="-6"/>
                <w:sz w:val="22"/>
                <w:szCs w:val="22"/>
              </w:rPr>
              <w:object w:dxaOrig="1340" w:dyaOrig="320">
                <v:shape id="_x0000_i1040" type="#_x0000_t75" style="width:66.75pt;height:15.75pt" o:ole="">
                  <v:imagedata r:id="rId39" o:title=""/>
                </v:shape>
                <o:OLEObject Type="Embed" ProgID="Equation.3" ShapeID="_x0000_i1040" DrawAspect="Content" ObjectID="_1506492741" r:id="rId40"/>
              </w:object>
            </w:r>
          </w:p>
        </w:tc>
        <w:tc>
          <w:tcPr>
            <w:tcW w:w="2884" w:type="dxa"/>
            <w:shd w:val="clear" w:color="auto" w:fill="auto"/>
          </w:tcPr>
          <w:p w:rsidR="00EB63C3" w:rsidRPr="004F6C94" w:rsidRDefault="00EB63C3" w:rsidP="004F6C94">
            <w:pPr>
              <w:tabs>
                <w:tab w:val="left" w:pos="360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F6C94">
              <w:rPr>
                <w:rFonts w:ascii="Arial" w:hAnsi="Arial" w:cs="Arial"/>
                <w:color w:val="000000"/>
                <w:sz w:val="22"/>
                <w:szCs w:val="22"/>
              </w:rPr>
              <w:t>2.7.</w:t>
            </w:r>
            <w:r w:rsidRPr="004F6C94">
              <w:rPr>
                <w:rFonts w:ascii="Arial" w:hAnsi="Arial" w:cs="Arial"/>
                <w:color w:val="000000"/>
                <w:position w:val="-6"/>
                <w:sz w:val="22"/>
                <w:szCs w:val="22"/>
              </w:rPr>
              <w:object w:dxaOrig="1320" w:dyaOrig="320">
                <v:shape id="_x0000_i1041" type="#_x0000_t75" style="width:66pt;height:15.75pt" o:ole="">
                  <v:imagedata r:id="rId41" o:title=""/>
                </v:shape>
                <o:OLEObject Type="Embed" ProgID="Equation.3" ShapeID="_x0000_i1041" DrawAspect="Content" ObjectID="_1506492742" r:id="rId42"/>
              </w:object>
            </w:r>
          </w:p>
        </w:tc>
      </w:tr>
      <w:tr w:rsidR="00EB63C3" w:rsidRPr="004F6C94" w:rsidTr="004F6C94">
        <w:trPr>
          <w:jc w:val="center"/>
        </w:trPr>
        <w:tc>
          <w:tcPr>
            <w:tcW w:w="2448" w:type="dxa"/>
            <w:shd w:val="clear" w:color="auto" w:fill="auto"/>
          </w:tcPr>
          <w:p w:rsidR="00EB63C3" w:rsidRPr="004F6C94" w:rsidRDefault="00EB63C3" w:rsidP="004F6C94">
            <w:pPr>
              <w:tabs>
                <w:tab w:val="left" w:pos="360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F6C94">
              <w:rPr>
                <w:rFonts w:ascii="Arial" w:hAnsi="Arial" w:cs="Arial"/>
                <w:color w:val="000000"/>
                <w:sz w:val="22"/>
                <w:szCs w:val="22"/>
              </w:rPr>
              <w:t xml:space="preserve">2.8. </w:t>
            </w:r>
            <w:r w:rsidRPr="004F6C94">
              <w:rPr>
                <w:rFonts w:ascii="Arial" w:hAnsi="Arial" w:cs="Arial"/>
                <w:color w:val="000000"/>
                <w:position w:val="-6"/>
                <w:sz w:val="22"/>
                <w:szCs w:val="22"/>
              </w:rPr>
              <w:object w:dxaOrig="1620" w:dyaOrig="320">
                <v:shape id="_x0000_i1042" type="#_x0000_t75" style="width:81pt;height:15.75pt" o:ole="">
                  <v:imagedata r:id="rId43" o:title=""/>
                </v:shape>
                <o:OLEObject Type="Embed" ProgID="Equation.3" ShapeID="_x0000_i1042" DrawAspect="Content" ObjectID="_1506492743" r:id="rId44"/>
              </w:object>
            </w:r>
          </w:p>
        </w:tc>
        <w:tc>
          <w:tcPr>
            <w:tcW w:w="3055" w:type="dxa"/>
            <w:shd w:val="clear" w:color="auto" w:fill="auto"/>
          </w:tcPr>
          <w:p w:rsidR="00EB63C3" w:rsidRPr="004F6C94" w:rsidRDefault="00EB63C3" w:rsidP="004F6C94">
            <w:pPr>
              <w:tabs>
                <w:tab w:val="left" w:pos="360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F6C94">
              <w:rPr>
                <w:rFonts w:ascii="Arial" w:hAnsi="Arial" w:cs="Arial"/>
                <w:color w:val="000000"/>
                <w:sz w:val="22"/>
                <w:szCs w:val="22"/>
              </w:rPr>
              <w:t>2.9.</w:t>
            </w:r>
            <w:r w:rsidRPr="004F6C94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 </w:t>
            </w:r>
            <w:r w:rsidRPr="004F6C94">
              <w:rPr>
                <w:rFonts w:ascii="Arial" w:hAnsi="Arial" w:cs="Arial"/>
                <w:color w:val="000000"/>
                <w:position w:val="-28"/>
                <w:sz w:val="22"/>
                <w:szCs w:val="22"/>
              </w:rPr>
              <w:object w:dxaOrig="1680" w:dyaOrig="740">
                <v:shape id="_x0000_i1043" type="#_x0000_t75" style="width:84pt;height:36.75pt" o:ole="">
                  <v:imagedata r:id="rId45" o:title=""/>
                </v:shape>
                <o:OLEObject Type="Embed" ProgID="Equation.3" ShapeID="_x0000_i1043" DrawAspect="Content" ObjectID="_1506492744" r:id="rId46"/>
              </w:object>
            </w:r>
          </w:p>
        </w:tc>
        <w:tc>
          <w:tcPr>
            <w:tcW w:w="2572" w:type="dxa"/>
            <w:shd w:val="clear" w:color="auto" w:fill="auto"/>
          </w:tcPr>
          <w:p w:rsidR="00EB63C3" w:rsidRPr="004F6C94" w:rsidRDefault="00EB63C3" w:rsidP="004F6C94">
            <w:pPr>
              <w:tabs>
                <w:tab w:val="left" w:pos="360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F6C94">
              <w:rPr>
                <w:rFonts w:ascii="Arial" w:hAnsi="Arial" w:cs="Arial"/>
                <w:color w:val="000000"/>
                <w:sz w:val="22"/>
                <w:szCs w:val="22"/>
              </w:rPr>
              <w:t>2.10.</w:t>
            </w:r>
            <w:r w:rsidRPr="004F6C94">
              <w:rPr>
                <w:rFonts w:ascii="Arial" w:hAnsi="Arial" w:cs="Arial"/>
                <w:color w:val="000000"/>
                <w:position w:val="-28"/>
                <w:sz w:val="22"/>
                <w:szCs w:val="22"/>
              </w:rPr>
              <w:object w:dxaOrig="1780" w:dyaOrig="740">
                <v:shape id="_x0000_i1044" type="#_x0000_t75" style="width:89.25pt;height:36.75pt" o:ole="">
                  <v:imagedata r:id="rId47" o:title=""/>
                </v:shape>
                <o:OLEObject Type="Embed" ProgID="Equation.3" ShapeID="_x0000_i1044" DrawAspect="Content" ObjectID="_1506492745" r:id="rId48"/>
              </w:object>
            </w:r>
          </w:p>
        </w:tc>
        <w:tc>
          <w:tcPr>
            <w:tcW w:w="2884" w:type="dxa"/>
            <w:shd w:val="clear" w:color="auto" w:fill="auto"/>
          </w:tcPr>
          <w:p w:rsidR="00EB63C3" w:rsidRPr="004F6C94" w:rsidRDefault="00EB63C3" w:rsidP="004F6C94">
            <w:pPr>
              <w:tabs>
                <w:tab w:val="left" w:pos="360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:rsidR="00EB63C3" w:rsidRPr="00EB63C3" w:rsidRDefault="00EB63C3" w:rsidP="00EB63C3">
      <w:pPr>
        <w:jc w:val="both"/>
        <w:rPr>
          <w:rFonts w:ascii="Arial" w:hAnsi="Arial" w:cs="Arial"/>
          <w:noProof/>
          <w:color w:val="000000"/>
          <w:sz w:val="22"/>
          <w:szCs w:val="22"/>
        </w:rPr>
      </w:pPr>
    </w:p>
    <w:p w:rsidR="00EB63C3" w:rsidRPr="00EB63C3" w:rsidRDefault="00EB63C3" w:rsidP="00EB63C3">
      <w:pPr>
        <w:numPr>
          <w:ilvl w:val="0"/>
          <w:numId w:val="2"/>
        </w:numPr>
        <w:tabs>
          <w:tab w:val="left" w:pos="360"/>
        </w:tabs>
        <w:jc w:val="both"/>
        <w:rPr>
          <w:rFonts w:ascii="Arial" w:hAnsi="Arial" w:cs="Arial"/>
          <w:noProof/>
          <w:color w:val="000000"/>
          <w:sz w:val="22"/>
          <w:szCs w:val="22"/>
        </w:rPr>
      </w:pPr>
      <w:r w:rsidRPr="00EB63C3">
        <w:rPr>
          <w:rFonts w:ascii="Arial" w:hAnsi="Arial" w:cs="Arial"/>
          <w:color w:val="000000"/>
          <w:sz w:val="22"/>
          <w:szCs w:val="22"/>
        </w:rPr>
        <w:t>Escreve na forma de uma potência de base 10:</w:t>
      </w:r>
    </w:p>
    <w:p w:rsidR="00EB63C3" w:rsidRPr="00EB63C3" w:rsidRDefault="00EB63C3" w:rsidP="00EB63C3">
      <w:pPr>
        <w:rPr>
          <w:rFonts w:ascii="Arial" w:hAnsi="Arial" w:cs="Arial"/>
          <w:noProof/>
          <w:color w:val="000000"/>
          <w:sz w:val="22"/>
          <w:szCs w:val="22"/>
        </w:rPr>
      </w:pPr>
    </w:p>
    <w:p w:rsidR="00EB63C3" w:rsidRPr="00EB63C3" w:rsidRDefault="00EB63C3" w:rsidP="00EB63C3">
      <w:pPr>
        <w:numPr>
          <w:ilvl w:val="1"/>
          <w:numId w:val="2"/>
        </w:numPr>
        <w:rPr>
          <w:rFonts w:ascii="Arial" w:hAnsi="Arial" w:cs="Arial"/>
          <w:noProof/>
          <w:color w:val="000000"/>
          <w:sz w:val="22"/>
          <w:szCs w:val="22"/>
        </w:rPr>
      </w:pPr>
      <w:r w:rsidRPr="00EB63C3">
        <w:rPr>
          <w:rFonts w:ascii="Arial" w:hAnsi="Arial" w:cs="Arial"/>
          <w:noProof/>
          <w:color w:val="000000"/>
          <w:position w:val="-10"/>
          <w:sz w:val="22"/>
          <w:szCs w:val="22"/>
        </w:rPr>
        <w:object w:dxaOrig="1040" w:dyaOrig="420">
          <v:shape id="_x0000_i1045" type="#_x0000_t75" style="width:51.75pt;height:21pt" o:ole="">
            <v:imagedata r:id="rId49" o:title=""/>
          </v:shape>
          <o:OLEObject Type="Embed" ProgID="Equation.3" ShapeID="_x0000_i1045" DrawAspect="Content" ObjectID="_1506492746" r:id="rId50"/>
        </w:object>
      </w:r>
      <w:r w:rsidRPr="00EB63C3">
        <w:rPr>
          <w:rFonts w:ascii="Arial" w:hAnsi="Arial" w:cs="Arial"/>
          <w:noProof/>
          <w:color w:val="000000"/>
          <w:sz w:val="22"/>
          <w:szCs w:val="22"/>
        </w:rPr>
        <w:t xml:space="preserve">        </w:t>
      </w:r>
      <w:r w:rsidRPr="00EB63C3">
        <w:rPr>
          <w:rFonts w:ascii="Arial" w:hAnsi="Arial" w:cs="Arial"/>
          <w:color w:val="000000"/>
          <w:sz w:val="22"/>
          <w:szCs w:val="22"/>
        </w:rPr>
        <w:t>3.2.</w:t>
      </w:r>
      <w:r w:rsidRPr="00EB63C3">
        <w:rPr>
          <w:rFonts w:ascii="Arial" w:hAnsi="Arial" w:cs="Arial"/>
          <w:noProof/>
          <w:color w:val="000000"/>
          <w:position w:val="-10"/>
          <w:sz w:val="22"/>
          <w:szCs w:val="22"/>
        </w:rPr>
        <w:object w:dxaOrig="1300" w:dyaOrig="420">
          <v:shape id="_x0000_i1046" type="#_x0000_t75" style="width:65.25pt;height:21pt" o:ole="">
            <v:imagedata r:id="rId51" o:title=""/>
          </v:shape>
          <o:OLEObject Type="Embed" ProgID="Equation.3" ShapeID="_x0000_i1046" DrawAspect="Content" ObjectID="_1506492747" r:id="rId52"/>
        </w:object>
      </w:r>
      <w:r w:rsidRPr="00EB63C3">
        <w:rPr>
          <w:rFonts w:ascii="Arial" w:hAnsi="Arial" w:cs="Arial"/>
          <w:noProof/>
          <w:color w:val="000000"/>
          <w:sz w:val="22"/>
          <w:szCs w:val="22"/>
        </w:rPr>
        <w:t xml:space="preserve">      </w:t>
      </w:r>
      <w:r w:rsidRPr="00EB63C3">
        <w:rPr>
          <w:rFonts w:ascii="Arial" w:hAnsi="Arial" w:cs="Arial"/>
          <w:color w:val="000000"/>
          <w:sz w:val="22"/>
          <w:szCs w:val="22"/>
        </w:rPr>
        <w:t>3.3.</w:t>
      </w:r>
      <w:r w:rsidRPr="00EB63C3">
        <w:rPr>
          <w:rFonts w:ascii="Arial" w:hAnsi="Arial" w:cs="Arial"/>
          <w:noProof/>
          <w:color w:val="000000"/>
          <w:sz w:val="22"/>
          <w:szCs w:val="22"/>
        </w:rPr>
        <w:t xml:space="preserve"> </w:t>
      </w:r>
      <w:r w:rsidRPr="00EB63C3">
        <w:rPr>
          <w:rFonts w:ascii="Arial" w:hAnsi="Arial" w:cs="Arial"/>
          <w:noProof/>
          <w:color w:val="000000"/>
          <w:position w:val="-10"/>
          <w:sz w:val="22"/>
          <w:szCs w:val="22"/>
        </w:rPr>
        <w:object w:dxaOrig="1860" w:dyaOrig="420">
          <v:shape id="_x0000_i1047" type="#_x0000_t75" style="width:93pt;height:21pt" o:ole="">
            <v:imagedata r:id="rId53" o:title=""/>
          </v:shape>
          <o:OLEObject Type="Embed" ProgID="Equation.3" ShapeID="_x0000_i1047" DrawAspect="Content" ObjectID="_1506492748" r:id="rId54"/>
        </w:object>
      </w:r>
      <w:r w:rsidRPr="00EB63C3">
        <w:rPr>
          <w:rFonts w:ascii="Arial" w:hAnsi="Arial" w:cs="Arial"/>
          <w:noProof/>
          <w:color w:val="000000"/>
          <w:sz w:val="22"/>
          <w:szCs w:val="22"/>
        </w:rPr>
        <w:t xml:space="preserve">     </w:t>
      </w:r>
      <w:r w:rsidRPr="00EB63C3">
        <w:rPr>
          <w:rFonts w:ascii="Arial" w:hAnsi="Arial" w:cs="Arial"/>
          <w:color w:val="000000"/>
          <w:sz w:val="22"/>
          <w:szCs w:val="22"/>
        </w:rPr>
        <w:t xml:space="preserve">3.4. </w:t>
      </w:r>
      <w:r w:rsidRPr="00EB63C3">
        <w:rPr>
          <w:rFonts w:ascii="Arial" w:hAnsi="Arial" w:cs="Arial"/>
          <w:noProof/>
          <w:color w:val="000000"/>
          <w:position w:val="-10"/>
          <w:sz w:val="22"/>
          <w:szCs w:val="22"/>
        </w:rPr>
        <w:object w:dxaOrig="1780" w:dyaOrig="320">
          <v:shape id="_x0000_i1048" type="#_x0000_t75" style="width:89.25pt;height:15.75pt" o:ole="">
            <v:imagedata r:id="rId55" o:title=""/>
          </v:shape>
          <o:OLEObject Type="Embed" ProgID="Equation.3" ShapeID="_x0000_i1048" DrawAspect="Content" ObjectID="_1506492749" r:id="rId56"/>
        </w:object>
      </w:r>
    </w:p>
    <w:p w:rsidR="00EB63C3" w:rsidRPr="00EB63C3" w:rsidRDefault="00EB63C3" w:rsidP="00EB63C3">
      <w:pPr>
        <w:rPr>
          <w:rFonts w:ascii="Arial" w:hAnsi="Arial" w:cs="Arial"/>
          <w:noProof/>
          <w:color w:val="000000"/>
          <w:sz w:val="22"/>
          <w:szCs w:val="22"/>
        </w:rPr>
      </w:pPr>
      <w:r w:rsidRPr="00EB63C3">
        <w:rPr>
          <w:rFonts w:ascii="Arial" w:hAnsi="Arial" w:cs="Arial"/>
          <w:noProof/>
          <w:color w:val="000000"/>
          <w:sz w:val="22"/>
          <w:szCs w:val="22"/>
        </w:rPr>
        <w:t xml:space="preserve">          </w:t>
      </w:r>
    </w:p>
    <w:p w:rsidR="00EB63C3" w:rsidRPr="00EB63C3" w:rsidRDefault="00EB63C3" w:rsidP="00EB63C3">
      <w:pPr>
        <w:numPr>
          <w:ilvl w:val="0"/>
          <w:numId w:val="2"/>
        </w:numPr>
        <w:tabs>
          <w:tab w:val="left" w:pos="360"/>
        </w:tabs>
        <w:jc w:val="both"/>
        <w:rPr>
          <w:rFonts w:ascii="Arial" w:hAnsi="Arial" w:cs="Arial"/>
          <w:noProof/>
          <w:color w:val="000000"/>
          <w:sz w:val="22"/>
          <w:szCs w:val="22"/>
        </w:rPr>
      </w:pPr>
      <w:r w:rsidRPr="00EB63C3">
        <w:rPr>
          <w:rFonts w:ascii="Arial" w:hAnsi="Arial" w:cs="Arial"/>
          <w:color w:val="000000"/>
          <w:sz w:val="22"/>
          <w:szCs w:val="22"/>
        </w:rPr>
        <w:t xml:space="preserve">Calcula, utilizando as regras operatórias das potências sempre que </w:t>
      </w:r>
      <w:proofErr w:type="gramStart"/>
      <w:r w:rsidRPr="00EB63C3">
        <w:rPr>
          <w:rFonts w:ascii="Arial" w:hAnsi="Arial" w:cs="Arial"/>
          <w:color w:val="000000"/>
          <w:sz w:val="22"/>
          <w:szCs w:val="22"/>
        </w:rPr>
        <w:t>possível:</w:t>
      </w:r>
      <w:r w:rsidRPr="00EB63C3">
        <w:rPr>
          <w:rFonts w:ascii="Arial" w:hAnsi="Arial" w:cs="Arial"/>
          <w:noProof/>
          <w:color w:val="000000"/>
          <w:sz w:val="22"/>
          <w:szCs w:val="22"/>
        </w:rPr>
        <w:t>:</w:t>
      </w:r>
      <w:proofErr w:type="gramEnd"/>
    </w:p>
    <w:p w:rsidR="00EB63C3" w:rsidRPr="00EB63C3" w:rsidRDefault="00EB63C3" w:rsidP="00EB63C3">
      <w:pPr>
        <w:tabs>
          <w:tab w:val="left" w:pos="360"/>
        </w:tabs>
        <w:jc w:val="both"/>
        <w:rPr>
          <w:rFonts w:ascii="Arial" w:hAnsi="Arial" w:cs="Arial"/>
          <w:noProof/>
          <w:color w:val="000000"/>
          <w:sz w:val="22"/>
          <w:szCs w:val="22"/>
        </w:rPr>
      </w:pPr>
    </w:p>
    <w:p w:rsidR="00EB63C3" w:rsidRPr="00EB63C3" w:rsidRDefault="00EB63C3" w:rsidP="00EB63C3">
      <w:pPr>
        <w:numPr>
          <w:ilvl w:val="1"/>
          <w:numId w:val="2"/>
        </w:numPr>
        <w:jc w:val="both"/>
        <w:rPr>
          <w:rFonts w:ascii="Arial" w:hAnsi="Arial" w:cs="Arial"/>
          <w:noProof/>
          <w:color w:val="000000"/>
          <w:sz w:val="22"/>
          <w:szCs w:val="22"/>
        </w:rPr>
      </w:pPr>
      <w:r w:rsidRPr="00EB63C3">
        <w:rPr>
          <w:rFonts w:ascii="Arial" w:hAnsi="Arial" w:cs="Arial"/>
          <w:noProof/>
          <w:color w:val="000000"/>
          <w:position w:val="-28"/>
          <w:sz w:val="22"/>
          <w:szCs w:val="22"/>
        </w:rPr>
        <w:object w:dxaOrig="1560" w:dyaOrig="740">
          <v:shape id="_x0000_i1049" type="#_x0000_t75" style="width:78pt;height:36.75pt" o:ole="">
            <v:imagedata r:id="rId57" o:title=""/>
          </v:shape>
          <o:OLEObject Type="Embed" ProgID="Equation.3" ShapeID="_x0000_i1049" DrawAspect="Content" ObjectID="_1506492750" r:id="rId58"/>
        </w:object>
      </w:r>
      <w:r w:rsidRPr="00EB63C3">
        <w:rPr>
          <w:rFonts w:ascii="Arial" w:hAnsi="Arial" w:cs="Arial"/>
          <w:noProof/>
          <w:color w:val="000000"/>
          <w:sz w:val="22"/>
          <w:szCs w:val="22"/>
        </w:rPr>
        <w:t xml:space="preserve">        4.2. </w:t>
      </w:r>
      <w:r w:rsidRPr="00EB63C3">
        <w:rPr>
          <w:rFonts w:ascii="Arial" w:hAnsi="Arial" w:cs="Arial"/>
          <w:noProof/>
          <w:color w:val="000000"/>
          <w:position w:val="-28"/>
          <w:sz w:val="22"/>
          <w:szCs w:val="22"/>
        </w:rPr>
        <w:object w:dxaOrig="1240" w:dyaOrig="740">
          <v:shape id="_x0000_i1050" type="#_x0000_t75" style="width:62.25pt;height:36.75pt" o:ole="">
            <v:imagedata r:id="rId59" o:title=""/>
          </v:shape>
          <o:OLEObject Type="Embed" ProgID="Equation.3" ShapeID="_x0000_i1050" DrawAspect="Content" ObjectID="_1506492751" r:id="rId60"/>
        </w:object>
      </w:r>
      <w:r w:rsidRPr="00EB63C3">
        <w:rPr>
          <w:rFonts w:ascii="Arial" w:hAnsi="Arial" w:cs="Arial"/>
          <w:noProof/>
          <w:color w:val="000000"/>
          <w:sz w:val="22"/>
          <w:szCs w:val="22"/>
        </w:rPr>
        <w:t xml:space="preserve">       4.3.  </w:t>
      </w:r>
      <w:r w:rsidRPr="00EB63C3">
        <w:rPr>
          <w:rFonts w:ascii="Arial" w:hAnsi="Arial" w:cs="Arial"/>
          <w:noProof/>
          <w:color w:val="000000"/>
          <w:position w:val="-28"/>
          <w:sz w:val="22"/>
          <w:szCs w:val="22"/>
        </w:rPr>
        <w:object w:dxaOrig="2060" w:dyaOrig="740">
          <v:shape id="_x0000_i1051" type="#_x0000_t75" style="width:102.75pt;height:36.75pt" o:ole="">
            <v:imagedata r:id="rId61" o:title=""/>
          </v:shape>
          <o:OLEObject Type="Embed" ProgID="Equation.3" ShapeID="_x0000_i1051" DrawAspect="Content" ObjectID="_1506492752" r:id="rId62"/>
        </w:object>
      </w:r>
      <w:r w:rsidRPr="00EB63C3">
        <w:rPr>
          <w:rFonts w:ascii="Arial" w:hAnsi="Arial" w:cs="Arial"/>
          <w:noProof/>
          <w:color w:val="000000"/>
          <w:sz w:val="22"/>
          <w:szCs w:val="22"/>
        </w:rPr>
        <w:t xml:space="preserve">              </w:t>
      </w:r>
    </w:p>
    <w:p w:rsidR="00EB63C3" w:rsidRPr="00EB63C3" w:rsidRDefault="00EB63C3" w:rsidP="00EB63C3">
      <w:pPr>
        <w:ind w:left="851"/>
        <w:jc w:val="both"/>
        <w:rPr>
          <w:rFonts w:ascii="Arial" w:hAnsi="Arial" w:cs="Arial"/>
          <w:noProof/>
          <w:color w:val="000000"/>
          <w:sz w:val="22"/>
          <w:szCs w:val="22"/>
        </w:rPr>
      </w:pPr>
      <w:r w:rsidRPr="00EB63C3">
        <w:rPr>
          <w:rFonts w:ascii="Arial" w:hAnsi="Arial" w:cs="Arial"/>
          <w:noProof/>
          <w:color w:val="000000"/>
          <w:sz w:val="22"/>
          <w:szCs w:val="22"/>
        </w:rPr>
        <w:t xml:space="preserve">  </w:t>
      </w:r>
    </w:p>
    <w:p w:rsidR="00EB63C3" w:rsidRPr="00EB63C3" w:rsidRDefault="00EB63C3" w:rsidP="00EB63C3">
      <w:pPr>
        <w:numPr>
          <w:ilvl w:val="0"/>
          <w:numId w:val="2"/>
        </w:numPr>
        <w:tabs>
          <w:tab w:val="left" w:pos="360"/>
        </w:tabs>
        <w:rPr>
          <w:rFonts w:ascii="Arial" w:hAnsi="Arial" w:cs="Arial"/>
          <w:color w:val="000000"/>
          <w:sz w:val="22"/>
          <w:szCs w:val="22"/>
        </w:rPr>
      </w:pPr>
      <w:r w:rsidRPr="00EB63C3">
        <w:rPr>
          <w:rFonts w:ascii="Arial" w:hAnsi="Arial" w:cs="Arial"/>
          <w:color w:val="000000"/>
          <w:sz w:val="22"/>
          <w:szCs w:val="22"/>
        </w:rPr>
        <w:t>Calcula:</w:t>
      </w:r>
    </w:p>
    <w:p w:rsidR="00EB63C3" w:rsidRPr="00EB63C3" w:rsidRDefault="00EB63C3" w:rsidP="00EB63C3">
      <w:pPr>
        <w:tabs>
          <w:tab w:val="left" w:pos="360"/>
        </w:tabs>
        <w:rPr>
          <w:rFonts w:ascii="Arial" w:hAnsi="Arial" w:cs="Arial"/>
          <w:color w:val="000000"/>
          <w:sz w:val="22"/>
          <w:szCs w:val="22"/>
        </w:rPr>
      </w:pPr>
    </w:p>
    <w:p w:rsidR="00EB63C3" w:rsidRPr="00EB63C3" w:rsidRDefault="00EB63C3" w:rsidP="00EB63C3">
      <w:pPr>
        <w:numPr>
          <w:ilvl w:val="1"/>
          <w:numId w:val="2"/>
        </w:numPr>
        <w:jc w:val="both"/>
        <w:rPr>
          <w:rFonts w:ascii="Arial" w:hAnsi="Arial" w:cs="Arial"/>
          <w:noProof/>
          <w:color w:val="000000"/>
          <w:sz w:val="22"/>
          <w:szCs w:val="22"/>
        </w:rPr>
      </w:pPr>
      <w:r w:rsidRPr="00EB63C3">
        <w:rPr>
          <w:rFonts w:ascii="Arial" w:hAnsi="Arial" w:cs="Arial"/>
          <w:noProof/>
          <w:color w:val="000000"/>
          <w:position w:val="-10"/>
          <w:sz w:val="22"/>
          <w:szCs w:val="22"/>
        </w:rPr>
        <w:object w:dxaOrig="1160" w:dyaOrig="360">
          <v:shape id="_x0000_i1052" type="#_x0000_t75" style="width:57.75pt;height:18pt" o:ole="">
            <v:imagedata r:id="rId63" o:title=""/>
          </v:shape>
          <o:OLEObject Type="Embed" ProgID="Equation.3" ShapeID="_x0000_i1052" DrawAspect="Content" ObjectID="_1506492753" r:id="rId64"/>
        </w:object>
      </w:r>
      <w:r w:rsidRPr="00EB63C3">
        <w:rPr>
          <w:rFonts w:ascii="Arial" w:hAnsi="Arial" w:cs="Arial"/>
          <w:noProof/>
          <w:color w:val="000000"/>
          <w:sz w:val="22"/>
          <w:szCs w:val="22"/>
        </w:rPr>
        <w:t xml:space="preserve">         5.3. </w:t>
      </w:r>
      <w:r w:rsidRPr="00EB63C3">
        <w:rPr>
          <w:rFonts w:ascii="Arial" w:hAnsi="Arial" w:cs="Arial"/>
          <w:noProof/>
          <w:color w:val="000000"/>
          <w:position w:val="-10"/>
          <w:sz w:val="22"/>
          <w:szCs w:val="22"/>
        </w:rPr>
        <w:object w:dxaOrig="1020" w:dyaOrig="380">
          <v:shape id="_x0000_i1053" type="#_x0000_t75" style="width:51pt;height:18.75pt" o:ole="">
            <v:imagedata r:id="rId65" o:title=""/>
          </v:shape>
          <o:OLEObject Type="Embed" ProgID="Equation.3" ShapeID="_x0000_i1053" DrawAspect="Content" ObjectID="_1506492754" r:id="rId66"/>
        </w:object>
      </w:r>
      <w:r w:rsidRPr="00EB63C3">
        <w:rPr>
          <w:rFonts w:ascii="Arial" w:hAnsi="Arial" w:cs="Arial"/>
          <w:noProof/>
          <w:color w:val="000000"/>
          <w:sz w:val="22"/>
          <w:szCs w:val="22"/>
        </w:rPr>
        <w:t xml:space="preserve">           5.5. </w:t>
      </w:r>
      <w:r w:rsidRPr="00EB63C3">
        <w:rPr>
          <w:rFonts w:ascii="Arial" w:hAnsi="Arial" w:cs="Arial"/>
          <w:noProof/>
          <w:color w:val="000000"/>
          <w:position w:val="-6"/>
          <w:sz w:val="22"/>
          <w:szCs w:val="22"/>
        </w:rPr>
        <w:object w:dxaOrig="980" w:dyaOrig="320">
          <v:shape id="_x0000_i1054" type="#_x0000_t75" style="width:48.75pt;height:15.75pt" o:ole="">
            <v:imagedata r:id="rId67" o:title=""/>
          </v:shape>
          <o:OLEObject Type="Embed" ProgID="Equation.3" ShapeID="_x0000_i1054" DrawAspect="Content" ObjectID="_1506492755" r:id="rId68"/>
        </w:object>
      </w:r>
      <w:r w:rsidRPr="00EB63C3">
        <w:rPr>
          <w:rFonts w:ascii="Arial" w:hAnsi="Arial" w:cs="Arial"/>
          <w:noProof/>
          <w:color w:val="000000"/>
          <w:sz w:val="22"/>
          <w:szCs w:val="22"/>
        </w:rPr>
        <w:t xml:space="preserve">      5.7.</w:t>
      </w:r>
      <w:r w:rsidRPr="00EB63C3">
        <w:rPr>
          <w:rFonts w:ascii="Arial" w:hAnsi="Arial" w:cs="Arial"/>
          <w:noProof/>
          <w:color w:val="000000"/>
          <w:position w:val="-10"/>
          <w:sz w:val="22"/>
          <w:szCs w:val="22"/>
        </w:rPr>
        <w:object w:dxaOrig="1340" w:dyaOrig="380">
          <v:shape id="_x0000_i1055" type="#_x0000_t75" style="width:66.75pt;height:18.75pt" o:ole="">
            <v:imagedata r:id="rId69" o:title=""/>
          </v:shape>
          <o:OLEObject Type="Embed" ProgID="Equation.3" ShapeID="_x0000_i1055" DrawAspect="Content" ObjectID="_1506492756" r:id="rId70"/>
        </w:object>
      </w:r>
    </w:p>
    <w:p w:rsidR="00EB63C3" w:rsidRPr="00EB63C3" w:rsidRDefault="00EB63C3" w:rsidP="00EB63C3">
      <w:pPr>
        <w:numPr>
          <w:ilvl w:val="1"/>
          <w:numId w:val="2"/>
        </w:numPr>
        <w:jc w:val="both"/>
        <w:rPr>
          <w:rFonts w:ascii="Arial" w:hAnsi="Arial" w:cs="Arial"/>
          <w:noProof/>
          <w:color w:val="000000"/>
          <w:sz w:val="22"/>
          <w:szCs w:val="22"/>
        </w:rPr>
      </w:pPr>
      <w:r w:rsidRPr="00EB63C3">
        <w:rPr>
          <w:rFonts w:ascii="Arial" w:hAnsi="Arial" w:cs="Arial"/>
          <w:noProof/>
          <w:color w:val="000000"/>
          <w:position w:val="-10"/>
          <w:sz w:val="22"/>
          <w:szCs w:val="22"/>
        </w:rPr>
        <w:object w:dxaOrig="980" w:dyaOrig="360">
          <v:shape id="_x0000_i1056" type="#_x0000_t75" style="width:48.75pt;height:18pt" o:ole="">
            <v:imagedata r:id="rId71" o:title=""/>
          </v:shape>
          <o:OLEObject Type="Embed" ProgID="Equation.3" ShapeID="_x0000_i1056" DrawAspect="Content" ObjectID="_1506492757" r:id="rId72"/>
        </w:object>
      </w:r>
      <w:r w:rsidRPr="00EB63C3">
        <w:rPr>
          <w:rFonts w:ascii="Arial" w:hAnsi="Arial" w:cs="Arial"/>
          <w:noProof/>
          <w:color w:val="000000"/>
          <w:sz w:val="22"/>
          <w:szCs w:val="22"/>
        </w:rPr>
        <w:t xml:space="preserve">           5.4. </w:t>
      </w:r>
      <w:r w:rsidRPr="00EB63C3">
        <w:rPr>
          <w:rFonts w:ascii="Arial" w:hAnsi="Arial" w:cs="Arial"/>
          <w:noProof/>
          <w:color w:val="000000"/>
          <w:position w:val="-10"/>
          <w:sz w:val="22"/>
          <w:szCs w:val="22"/>
        </w:rPr>
        <w:object w:dxaOrig="1120" w:dyaOrig="380">
          <v:shape id="_x0000_i1057" type="#_x0000_t75" style="width:56.25pt;height:18.75pt" o:ole="">
            <v:imagedata r:id="rId73" o:title=""/>
          </v:shape>
          <o:OLEObject Type="Embed" ProgID="Equation.3" ShapeID="_x0000_i1057" DrawAspect="Content" ObjectID="_1506492758" r:id="rId74"/>
        </w:object>
      </w:r>
      <w:r w:rsidRPr="00EB63C3">
        <w:rPr>
          <w:rFonts w:ascii="Arial" w:hAnsi="Arial" w:cs="Arial"/>
          <w:noProof/>
          <w:color w:val="000000"/>
          <w:sz w:val="22"/>
          <w:szCs w:val="22"/>
        </w:rPr>
        <w:t xml:space="preserve">          5.6. </w:t>
      </w:r>
      <w:r w:rsidRPr="00EB63C3">
        <w:rPr>
          <w:rFonts w:ascii="Arial" w:hAnsi="Arial" w:cs="Arial"/>
          <w:noProof/>
          <w:color w:val="000000"/>
          <w:position w:val="-10"/>
          <w:sz w:val="22"/>
          <w:szCs w:val="22"/>
        </w:rPr>
        <w:object w:dxaOrig="920" w:dyaOrig="360">
          <v:shape id="_x0000_i1058" type="#_x0000_t75" style="width:45.75pt;height:18pt" o:ole="">
            <v:imagedata r:id="rId75" o:title=""/>
          </v:shape>
          <o:OLEObject Type="Embed" ProgID="Equation.3" ShapeID="_x0000_i1058" DrawAspect="Content" ObjectID="_1506492759" r:id="rId76"/>
        </w:object>
      </w:r>
      <w:r w:rsidRPr="00EB63C3">
        <w:rPr>
          <w:rFonts w:ascii="Arial" w:hAnsi="Arial" w:cs="Arial"/>
          <w:noProof/>
          <w:color w:val="000000"/>
          <w:sz w:val="22"/>
          <w:szCs w:val="22"/>
        </w:rPr>
        <w:t xml:space="preserve">       5.8.</w:t>
      </w:r>
      <w:r w:rsidRPr="00EB63C3">
        <w:rPr>
          <w:rFonts w:ascii="Arial" w:hAnsi="Arial" w:cs="Arial"/>
          <w:noProof/>
          <w:color w:val="000000"/>
          <w:position w:val="-10"/>
          <w:sz w:val="22"/>
          <w:szCs w:val="22"/>
        </w:rPr>
        <w:object w:dxaOrig="1260" w:dyaOrig="380">
          <v:shape id="_x0000_i1059" type="#_x0000_t75" style="width:63pt;height:18.75pt" o:ole="">
            <v:imagedata r:id="rId77" o:title=""/>
          </v:shape>
          <o:OLEObject Type="Embed" ProgID="Equation.3" ShapeID="_x0000_i1059" DrawAspect="Content" ObjectID="_1506492760" r:id="rId78"/>
        </w:object>
      </w:r>
    </w:p>
    <w:p w:rsidR="00EB63C3" w:rsidRPr="00EB63C3" w:rsidRDefault="00EB63C3" w:rsidP="00EB63C3">
      <w:pPr>
        <w:ind w:left="851"/>
        <w:jc w:val="both"/>
        <w:rPr>
          <w:rFonts w:ascii="Arial" w:hAnsi="Arial" w:cs="Arial"/>
          <w:noProof/>
          <w:color w:val="000000"/>
          <w:sz w:val="22"/>
          <w:szCs w:val="22"/>
        </w:rPr>
      </w:pPr>
    </w:p>
    <w:p w:rsidR="00EB63C3" w:rsidRPr="00EB63C3" w:rsidRDefault="00EB63C3" w:rsidP="00EB63C3">
      <w:pPr>
        <w:numPr>
          <w:ilvl w:val="0"/>
          <w:numId w:val="2"/>
        </w:numPr>
        <w:tabs>
          <w:tab w:val="left" w:pos="360"/>
        </w:tabs>
        <w:jc w:val="both"/>
        <w:rPr>
          <w:rFonts w:ascii="Arial" w:hAnsi="Arial" w:cs="Arial"/>
          <w:noProof/>
          <w:color w:val="000000"/>
          <w:sz w:val="22"/>
          <w:szCs w:val="22"/>
        </w:rPr>
      </w:pPr>
      <w:r w:rsidRPr="00EB63C3">
        <w:rPr>
          <w:rFonts w:ascii="Arial" w:hAnsi="Arial" w:cs="Arial"/>
          <w:color w:val="000000"/>
          <w:sz w:val="22"/>
          <w:szCs w:val="22"/>
        </w:rPr>
        <w:t xml:space="preserve">Resolve as seguintes expressões numéricas, aplicando, sempre que possível, as regras operatórias das potências: </w:t>
      </w:r>
    </w:p>
    <w:tbl>
      <w:tblPr>
        <w:tblW w:w="11220" w:type="dxa"/>
        <w:tblLook w:val="01E0" w:firstRow="1" w:lastRow="1" w:firstColumn="1" w:lastColumn="1" w:noHBand="0" w:noVBand="0"/>
      </w:tblPr>
      <w:tblGrid>
        <w:gridCol w:w="3945"/>
        <w:gridCol w:w="3637"/>
        <w:gridCol w:w="3638"/>
      </w:tblGrid>
      <w:tr w:rsidR="00EB63C3" w:rsidRPr="004F6C94" w:rsidTr="004F6C94">
        <w:tc>
          <w:tcPr>
            <w:tcW w:w="3945" w:type="dxa"/>
            <w:shd w:val="clear" w:color="auto" w:fill="auto"/>
          </w:tcPr>
          <w:p w:rsidR="00EB63C3" w:rsidRPr="004F6C94" w:rsidRDefault="00EB63C3" w:rsidP="004F6C94">
            <w:pPr>
              <w:tabs>
                <w:tab w:val="left" w:pos="360"/>
              </w:tabs>
              <w:jc w:val="both"/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  <w:r w:rsidRPr="004F6C94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6.1. </w:t>
            </w:r>
            <w:r w:rsidRPr="004F6C94">
              <w:rPr>
                <w:rFonts w:ascii="Arial" w:hAnsi="Arial" w:cs="Arial"/>
                <w:color w:val="000000"/>
                <w:position w:val="-10"/>
                <w:sz w:val="22"/>
                <w:szCs w:val="22"/>
              </w:rPr>
              <w:object w:dxaOrig="2960" w:dyaOrig="420">
                <v:shape id="_x0000_i1060" type="#_x0000_t75" style="width:147.75pt;height:21pt" o:ole="">
                  <v:imagedata r:id="rId79" o:title=""/>
                </v:shape>
                <o:OLEObject Type="Embed" ProgID="Equation.3" ShapeID="_x0000_i1060" DrawAspect="Content" ObjectID="_1506492761" r:id="rId80"/>
              </w:object>
            </w:r>
          </w:p>
        </w:tc>
        <w:tc>
          <w:tcPr>
            <w:tcW w:w="3637" w:type="dxa"/>
            <w:shd w:val="clear" w:color="auto" w:fill="auto"/>
          </w:tcPr>
          <w:p w:rsidR="00EB63C3" w:rsidRPr="004F6C94" w:rsidRDefault="00EB63C3" w:rsidP="004F6C94">
            <w:pPr>
              <w:tabs>
                <w:tab w:val="left" w:pos="360"/>
              </w:tabs>
              <w:jc w:val="both"/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  <w:r w:rsidRPr="004F6C94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6.2. </w:t>
            </w:r>
            <w:r w:rsidRPr="004F6C94">
              <w:rPr>
                <w:rFonts w:ascii="Arial" w:hAnsi="Arial" w:cs="Arial"/>
                <w:color w:val="000000"/>
                <w:position w:val="-10"/>
                <w:sz w:val="22"/>
                <w:szCs w:val="22"/>
              </w:rPr>
              <w:object w:dxaOrig="1660" w:dyaOrig="420">
                <v:shape id="_x0000_i1061" type="#_x0000_t75" style="width:83.25pt;height:21pt" o:ole="">
                  <v:imagedata r:id="rId81" o:title=""/>
                </v:shape>
                <o:OLEObject Type="Embed" ProgID="Equation.3" ShapeID="_x0000_i1061" DrawAspect="Content" ObjectID="_1506492762" r:id="rId82"/>
              </w:object>
            </w:r>
          </w:p>
        </w:tc>
        <w:tc>
          <w:tcPr>
            <w:tcW w:w="3638" w:type="dxa"/>
            <w:shd w:val="clear" w:color="auto" w:fill="auto"/>
          </w:tcPr>
          <w:p w:rsidR="00EB63C3" w:rsidRPr="004F6C94" w:rsidRDefault="00EB63C3" w:rsidP="004F6C94">
            <w:pPr>
              <w:tabs>
                <w:tab w:val="left" w:pos="360"/>
              </w:tabs>
              <w:jc w:val="both"/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  <w:r w:rsidRPr="004F6C94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6.3. </w:t>
            </w:r>
            <w:r w:rsidRPr="004F6C94">
              <w:rPr>
                <w:rFonts w:ascii="Arial" w:hAnsi="Arial" w:cs="Arial"/>
                <w:color w:val="000000"/>
                <w:position w:val="-10"/>
                <w:sz w:val="22"/>
                <w:szCs w:val="22"/>
              </w:rPr>
              <w:object w:dxaOrig="2280" w:dyaOrig="380">
                <v:shape id="_x0000_i1062" type="#_x0000_t75" style="width:114pt;height:18.75pt" o:ole="">
                  <v:imagedata r:id="rId83" o:title=""/>
                </v:shape>
                <o:OLEObject Type="Embed" ProgID="Equation.3" ShapeID="_x0000_i1062" DrawAspect="Content" ObjectID="_1506492763" r:id="rId84"/>
              </w:object>
            </w:r>
          </w:p>
        </w:tc>
      </w:tr>
      <w:tr w:rsidR="00EB63C3" w:rsidRPr="004F6C94" w:rsidTr="004F6C94">
        <w:tc>
          <w:tcPr>
            <w:tcW w:w="3945" w:type="dxa"/>
            <w:shd w:val="clear" w:color="auto" w:fill="auto"/>
          </w:tcPr>
          <w:p w:rsidR="00EB63C3" w:rsidRPr="004F6C94" w:rsidRDefault="00EB63C3" w:rsidP="004F6C94">
            <w:pPr>
              <w:tabs>
                <w:tab w:val="left" w:pos="360"/>
              </w:tabs>
              <w:jc w:val="both"/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  <w:r w:rsidRPr="004F6C94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6.4. </w:t>
            </w:r>
            <w:r w:rsidRPr="004F6C94">
              <w:rPr>
                <w:rFonts w:ascii="Arial" w:hAnsi="Arial" w:cs="Arial"/>
                <w:color w:val="000000"/>
                <w:position w:val="-10"/>
                <w:sz w:val="22"/>
                <w:szCs w:val="22"/>
              </w:rPr>
              <w:object w:dxaOrig="2299" w:dyaOrig="380">
                <v:shape id="_x0000_i1063" type="#_x0000_t75" style="width:114.75pt;height:18.75pt" o:ole="">
                  <v:imagedata r:id="rId85" o:title=""/>
                </v:shape>
                <o:OLEObject Type="Embed" ProgID="Equation.3" ShapeID="_x0000_i1063" DrawAspect="Content" ObjectID="_1506492764" r:id="rId86"/>
              </w:object>
            </w:r>
          </w:p>
        </w:tc>
        <w:tc>
          <w:tcPr>
            <w:tcW w:w="3637" w:type="dxa"/>
            <w:shd w:val="clear" w:color="auto" w:fill="auto"/>
          </w:tcPr>
          <w:p w:rsidR="00EB63C3" w:rsidRPr="004F6C94" w:rsidRDefault="00EB63C3" w:rsidP="004F6C94">
            <w:pPr>
              <w:tabs>
                <w:tab w:val="left" w:pos="360"/>
              </w:tabs>
              <w:jc w:val="both"/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  <w:r w:rsidRPr="004F6C94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6.5. </w:t>
            </w:r>
            <w:r w:rsidRPr="004F6C94">
              <w:rPr>
                <w:rFonts w:ascii="Arial" w:hAnsi="Arial" w:cs="Arial"/>
                <w:color w:val="000000"/>
                <w:position w:val="-10"/>
                <w:sz w:val="22"/>
                <w:szCs w:val="22"/>
              </w:rPr>
              <w:object w:dxaOrig="1800" w:dyaOrig="420">
                <v:shape id="_x0000_i1064" type="#_x0000_t75" style="width:90pt;height:21pt" o:ole="">
                  <v:imagedata r:id="rId87" o:title=""/>
                </v:shape>
                <o:OLEObject Type="Embed" ProgID="Equation.3" ShapeID="_x0000_i1064" DrawAspect="Content" ObjectID="_1506492765" r:id="rId88"/>
              </w:object>
            </w:r>
          </w:p>
        </w:tc>
        <w:tc>
          <w:tcPr>
            <w:tcW w:w="3638" w:type="dxa"/>
            <w:shd w:val="clear" w:color="auto" w:fill="auto"/>
          </w:tcPr>
          <w:p w:rsidR="00EB63C3" w:rsidRPr="004F6C94" w:rsidRDefault="00EB63C3" w:rsidP="004F6C94">
            <w:pPr>
              <w:tabs>
                <w:tab w:val="left" w:pos="360"/>
              </w:tabs>
              <w:jc w:val="both"/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  <w:r w:rsidRPr="004F6C94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6.6. </w:t>
            </w:r>
            <w:r w:rsidRPr="004F6C94">
              <w:rPr>
                <w:rFonts w:ascii="Arial" w:hAnsi="Arial" w:cs="Arial"/>
                <w:color w:val="000000"/>
                <w:position w:val="-10"/>
                <w:sz w:val="22"/>
                <w:szCs w:val="22"/>
              </w:rPr>
              <w:object w:dxaOrig="2299" w:dyaOrig="380">
                <v:shape id="_x0000_i1065" type="#_x0000_t75" style="width:114.75pt;height:18.75pt" o:ole="">
                  <v:imagedata r:id="rId89" o:title=""/>
                </v:shape>
                <o:OLEObject Type="Embed" ProgID="Equation.3" ShapeID="_x0000_i1065" DrawAspect="Content" ObjectID="_1506492766" r:id="rId90"/>
              </w:object>
            </w:r>
          </w:p>
        </w:tc>
      </w:tr>
      <w:tr w:rsidR="00EB63C3" w:rsidRPr="004F6C94" w:rsidTr="004F6C94">
        <w:tc>
          <w:tcPr>
            <w:tcW w:w="3945" w:type="dxa"/>
            <w:shd w:val="clear" w:color="auto" w:fill="auto"/>
          </w:tcPr>
          <w:p w:rsidR="00EB63C3" w:rsidRPr="004F6C94" w:rsidRDefault="00EB63C3" w:rsidP="004F6C94">
            <w:pPr>
              <w:tabs>
                <w:tab w:val="left" w:pos="360"/>
              </w:tabs>
              <w:jc w:val="both"/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  <w:r w:rsidRPr="004F6C94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6.7. </w:t>
            </w:r>
            <w:r w:rsidRPr="004F6C94">
              <w:rPr>
                <w:rFonts w:ascii="Arial" w:hAnsi="Arial" w:cs="Arial"/>
                <w:color w:val="000000"/>
                <w:position w:val="-6"/>
                <w:sz w:val="22"/>
                <w:szCs w:val="22"/>
              </w:rPr>
              <w:object w:dxaOrig="2600" w:dyaOrig="320">
                <v:shape id="_x0000_i1066" type="#_x0000_t75" style="width:129.75pt;height:15.75pt" o:ole="">
                  <v:imagedata r:id="rId91" o:title=""/>
                </v:shape>
                <o:OLEObject Type="Embed" ProgID="Equation.3" ShapeID="_x0000_i1066" DrawAspect="Content" ObjectID="_1506492767" r:id="rId92"/>
              </w:object>
            </w:r>
          </w:p>
        </w:tc>
        <w:tc>
          <w:tcPr>
            <w:tcW w:w="3637" w:type="dxa"/>
            <w:shd w:val="clear" w:color="auto" w:fill="auto"/>
          </w:tcPr>
          <w:p w:rsidR="00EB63C3" w:rsidRPr="004F6C94" w:rsidRDefault="00EB63C3" w:rsidP="004F6C94">
            <w:pPr>
              <w:tabs>
                <w:tab w:val="left" w:pos="360"/>
              </w:tabs>
              <w:jc w:val="both"/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  <w:r w:rsidRPr="004F6C94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6.8. </w:t>
            </w:r>
            <w:r w:rsidRPr="004F6C94">
              <w:rPr>
                <w:rFonts w:ascii="Arial" w:hAnsi="Arial" w:cs="Arial"/>
                <w:color w:val="000000"/>
                <w:position w:val="-34"/>
                <w:sz w:val="22"/>
                <w:szCs w:val="22"/>
              </w:rPr>
              <w:object w:dxaOrig="2160" w:dyaOrig="760">
                <v:shape id="_x0000_i1067" type="#_x0000_t75" style="width:108pt;height:38.25pt" o:ole="">
                  <v:imagedata r:id="rId93" o:title=""/>
                </v:shape>
                <o:OLEObject Type="Embed" ProgID="Equation.3" ShapeID="_x0000_i1067" DrawAspect="Content" ObjectID="_1506492768" r:id="rId94"/>
              </w:object>
            </w:r>
          </w:p>
        </w:tc>
        <w:tc>
          <w:tcPr>
            <w:tcW w:w="3638" w:type="dxa"/>
            <w:shd w:val="clear" w:color="auto" w:fill="auto"/>
          </w:tcPr>
          <w:p w:rsidR="00EB63C3" w:rsidRPr="004F6C94" w:rsidRDefault="00EB63C3" w:rsidP="004F6C94">
            <w:pPr>
              <w:tabs>
                <w:tab w:val="left" w:pos="360"/>
              </w:tabs>
              <w:jc w:val="both"/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  <w:r w:rsidRPr="004F6C94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6.9. </w:t>
            </w:r>
            <w:r w:rsidRPr="004F6C94">
              <w:rPr>
                <w:rFonts w:ascii="Arial" w:hAnsi="Arial" w:cs="Arial"/>
                <w:color w:val="000000"/>
                <w:position w:val="-36"/>
                <w:sz w:val="22"/>
                <w:szCs w:val="22"/>
              </w:rPr>
              <w:object w:dxaOrig="2079" w:dyaOrig="880">
                <v:shape id="_x0000_i1068" type="#_x0000_t75" style="width:104.25pt;height:44.25pt" o:ole="">
                  <v:imagedata r:id="rId95" o:title=""/>
                </v:shape>
                <o:OLEObject Type="Embed" ProgID="Equation.3" ShapeID="_x0000_i1068" DrawAspect="Content" ObjectID="_1506492769" r:id="rId96"/>
              </w:object>
            </w:r>
          </w:p>
        </w:tc>
      </w:tr>
      <w:tr w:rsidR="00EB63C3" w:rsidRPr="004F6C94" w:rsidTr="004F6C94">
        <w:tc>
          <w:tcPr>
            <w:tcW w:w="3945" w:type="dxa"/>
            <w:shd w:val="clear" w:color="auto" w:fill="auto"/>
          </w:tcPr>
          <w:p w:rsidR="00EB63C3" w:rsidRPr="004F6C94" w:rsidRDefault="00EB63C3" w:rsidP="004F6C94">
            <w:pPr>
              <w:tabs>
                <w:tab w:val="left" w:pos="360"/>
              </w:tabs>
              <w:jc w:val="both"/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  <w:r w:rsidRPr="004F6C94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lastRenderedPageBreak/>
              <w:t xml:space="preserve">6.10. </w:t>
            </w:r>
            <w:r w:rsidRPr="004F6C94">
              <w:rPr>
                <w:rFonts w:ascii="Arial" w:hAnsi="Arial" w:cs="Arial"/>
                <w:color w:val="000000"/>
                <w:position w:val="-28"/>
                <w:sz w:val="22"/>
                <w:szCs w:val="22"/>
              </w:rPr>
              <w:object w:dxaOrig="2980" w:dyaOrig="740">
                <v:shape id="_x0000_i1069" type="#_x0000_t75" style="width:149.25pt;height:36.75pt" o:ole="">
                  <v:imagedata r:id="rId97" o:title=""/>
                </v:shape>
                <o:OLEObject Type="Embed" ProgID="Equation.3" ShapeID="_x0000_i1069" DrawAspect="Content" ObjectID="_1506492770" r:id="rId98"/>
              </w:object>
            </w:r>
          </w:p>
        </w:tc>
        <w:tc>
          <w:tcPr>
            <w:tcW w:w="3637" w:type="dxa"/>
            <w:shd w:val="clear" w:color="auto" w:fill="auto"/>
          </w:tcPr>
          <w:p w:rsidR="00EB63C3" w:rsidRPr="004F6C94" w:rsidRDefault="00EB63C3" w:rsidP="004F6C94">
            <w:pPr>
              <w:tabs>
                <w:tab w:val="left" w:pos="360"/>
              </w:tabs>
              <w:jc w:val="both"/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  <w:r w:rsidRPr="004F6C94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6.11. </w:t>
            </w:r>
            <w:r w:rsidRPr="004F6C94">
              <w:rPr>
                <w:rFonts w:ascii="Arial" w:hAnsi="Arial" w:cs="Arial"/>
                <w:color w:val="000000"/>
                <w:position w:val="-30"/>
                <w:sz w:val="22"/>
                <w:szCs w:val="22"/>
              </w:rPr>
              <w:object w:dxaOrig="2020" w:dyaOrig="740">
                <v:shape id="_x0000_i1070" type="#_x0000_t75" style="width:101.25pt;height:36.75pt" o:ole="">
                  <v:imagedata r:id="rId99" o:title=""/>
                </v:shape>
                <o:OLEObject Type="Embed" ProgID="Equation.3" ShapeID="_x0000_i1070" DrawAspect="Content" ObjectID="_1506492771" r:id="rId100"/>
              </w:object>
            </w:r>
          </w:p>
        </w:tc>
        <w:tc>
          <w:tcPr>
            <w:tcW w:w="3638" w:type="dxa"/>
            <w:shd w:val="clear" w:color="auto" w:fill="auto"/>
          </w:tcPr>
          <w:p w:rsidR="00EB63C3" w:rsidRPr="004F6C94" w:rsidRDefault="00EB63C3" w:rsidP="004F6C94">
            <w:pPr>
              <w:tabs>
                <w:tab w:val="left" w:pos="360"/>
              </w:tabs>
              <w:jc w:val="both"/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  <w:r w:rsidRPr="004F6C94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6.12. </w:t>
            </w:r>
            <w:r w:rsidRPr="004F6C94">
              <w:rPr>
                <w:rFonts w:ascii="Arial" w:hAnsi="Arial" w:cs="Arial"/>
                <w:color w:val="000000"/>
                <w:position w:val="-28"/>
                <w:sz w:val="22"/>
                <w:szCs w:val="22"/>
              </w:rPr>
              <w:object w:dxaOrig="2360" w:dyaOrig="740">
                <v:shape id="_x0000_i1071" type="#_x0000_t75" style="width:117.75pt;height:36.75pt" o:ole="">
                  <v:imagedata r:id="rId101" o:title=""/>
                </v:shape>
                <o:OLEObject Type="Embed" ProgID="Equation.3" ShapeID="_x0000_i1071" DrawAspect="Content" ObjectID="_1506492772" r:id="rId102"/>
              </w:object>
            </w:r>
          </w:p>
        </w:tc>
      </w:tr>
      <w:tr w:rsidR="00EB63C3" w:rsidRPr="004F6C94" w:rsidTr="004F6C94">
        <w:tc>
          <w:tcPr>
            <w:tcW w:w="3945" w:type="dxa"/>
            <w:shd w:val="clear" w:color="auto" w:fill="auto"/>
          </w:tcPr>
          <w:p w:rsidR="00EB63C3" w:rsidRPr="004F6C94" w:rsidRDefault="00EB63C3" w:rsidP="004F6C94">
            <w:pPr>
              <w:tabs>
                <w:tab w:val="left" w:pos="360"/>
              </w:tabs>
              <w:jc w:val="both"/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  <w:r w:rsidRPr="004F6C94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6.13. </w:t>
            </w:r>
            <w:r w:rsidRPr="004F6C94">
              <w:rPr>
                <w:rFonts w:ascii="Arial" w:hAnsi="Arial" w:cs="Arial"/>
                <w:color w:val="000000"/>
                <w:position w:val="-36"/>
                <w:sz w:val="22"/>
                <w:szCs w:val="22"/>
              </w:rPr>
              <w:object w:dxaOrig="2620" w:dyaOrig="880">
                <v:shape id="_x0000_i1072" type="#_x0000_t75" style="width:131.25pt;height:44.25pt" o:ole="">
                  <v:imagedata r:id="rId103" o:title=""/>
                </v:shape>
                <o:OLEObject Type="Embed" ProgID="Equation.3" ShapeID="_x0000_i1072" DrawAspect="Content" ObjectID="_1506492773" r:id="rId104"/>
              </w:object>
            </w:r>
          </w:p>
        </w:tc>
        <w:tc>
          <w:tcPr>
            <w:tcW w:w="3637" w:type="dxa"/>
            <w:shd w:val="clear" w:color="auto" w:fill="auto"/>
          </w:tcPr>
          <w:p w:rsidR="00EB63C3" w:rsidRPr="004F6C94" w:rsidRDefault="00EB63C3" w:rsidP="004F6C94">
            <w:pPr>
              <w:tabs>
                <w:tab w:val="left" w:pos="360"/>
              </w:tabs>
              <w:jc w:val="both"/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  <w:r w:rsidRPr="004F6C94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6.14. </w:t>
            </w:r>
            <w:r w:rsidRPr="004F6C94">
              <w:rPr>
                <w:rFonts w:ascii="Arial" w:hAnsi="Arial" w:cs="Arial"/>
                <w:color w:val="000000"/>
                <w:position w:val="-28"/>
                <w:sz w:val="22"/>
                <w:szCs w:val="22"/>
              </w:rPr>
              <w:object w:dxaOrig="2480" w:dyaOrig="740">
                <v:shape id="_x0000_i1073" type="#_x0000_t75" style="width:123.75pt;height:36.75pt" o:ole="">
                  <v:imagedata r:id="rId105" o:title=""/>
                </v:shape>
                <o:OLEObject Type="Embed" ProgID="Equation.3" ShapeID="_x0000_i1073" DrawAspect="Content" ObjectID="_1506492774" r:id="rId106"/>
              </w:object>
            </w:r>
          </w:p>
        </w:tc>
        <w:tc>
          <w:tcPr>
            <w:tcW w:w="3638" w:type="dxa"/>
            <w:shd w:val="clear" w:color="auto" w:fill="auto"/>
          </w:tcPr>
          <w:p w:rsidR="00EB63C3" w:rsidRPr="004F6C94" w:rsidRDefault="00EB63C3" w:rsidP="004F6C94">
            <w:pPr>
              <w:tabs>
                <w:tab w:val="left" w:pos="360"/>
              </w:tabs>
              <w:jc w:val="both"/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</w:p>
        </w:tc>
      </w:tr>
    </w:tbl>
    <w:p w:rsidR="00EB63C3" w:rsidRPr="00EB63C3" w:rsidRDefault="00EB63C3" w:rsidP="00EB63C3">
      <w:pPr>
        <w:tabs>
          <w:tab w:val="left" w:pos="360"/>
        </w:tabs>
        <w:jc w:val="both"/>
        <w:rPr>
          <w:rFonts w:ascii="Arial" w:hAnsi="Arial" w:cs="Arial"/>
          <w:noProof/>
          <w:color w:val="000000"/>
          <w:sz w:val="22"/>
          <w:szCs w:val="22"/>
        </w:rPr>
      </w:pPr>
    </w:p>
    <w:p w:rsidR="00EB63C3" w:rsidRPr="00EB63C3" w:rsidRDefault="00EB63C3" w:rsidP="00EB63C3">
      <w:pPr>
        <w:jc w:val="both"/>
        <w:rPr>
          <w:rFonts w:ascii="Arial" w:hAnsi="Arial" w:cs="Arial"/>
          <w:noProof/>
          <w:color w:val="000000"/>
          <w:sz w:val="22"/>
          <w:szCs w:val="22"/>
        </w:rPr>
      </w:pPr>
    </w:p>
    <w:p w:rsidR="00EB63C3" w:rsidRPr="00EB63C3" w:rsidRDefault="00EB63C3" w:rsidP="00EB63C3">
      <w:pPr>
        <w:numPr>
          <w:ilvl w:val="0"/>
          <w:numId w:val="2"/>
        </w:numPr>
        <w:tabs>
          <w:tab w:val="left" w:pos="360"/>
        </w:tabs>
        <w:jc w:val="both"/>
        <w:rPr>
          <w:rFonts w:ascii="Arial" w:hAnsi="Arial" w:cs="Arial"/>
          <w:noProof/>
          <w:color w:val="000000"/>
          <w:sz w:val="22"/>
          <w:szCs w:val="22"/>
        </w:rPr>
      </w:pPr>
      <w:r w:rsidRPr="00EB63C3">
        <w:rPr>
          <w:rFonts w:ascii="Arial" w:hAnsi="Arial" w:cs="Arial"/>
          <w:color w:val="000000"/>
          <w:sz w:val="22"/>
          <w:szCs w:val="22"/>
        </w:rPr>
        <w:t xml:space="preserve">Determina o valor da seguinte expressão com variáveis </w:t>
      </w:r>
      <w:r w:rsidRPr="00EB63C3">
        <w:rPr>
          <w:rFonts w:ascii="Arial" w:hAnsi="Arial" w:cs="Arial"/>
          <w:color w:val="000000"/>
          <w:position w:val="-6"/>
          <w:sz w:val="22"/>
          <w:szCs w:val="22"/>
        </w:rPr>
        <w:object w:dxaOrig="1219" w:dyaOrig="320">
          <v:shape id="_x0000_i1074" type="#_x0000_t75" style="width:60.75pt;height:15.75pt" o:ole="">
            <v:imagedata r:id="rId107" o:title=""/>
          </v:shape>
          <o:OLEObject Type="Embed" ProgID="Equation.3" ShapeID="_x0000_i1074" DrawAspect="Content" ObjectID="_1506492775" r:id="rId108"/>
        </w:object>
      </w:r>
      <w:r w:rsidRPr="00EB63C3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gramStart"/>
      <w:r w:rsidRPr="00EB63C3">
        <w:rPr>
          <w:rFonts w:ascii="Arial" w:hAnsi="Arial" w:cs="Arial"/>
          <w:color w:val="000000"/>
          <w:sz w:val="22"/>
          <w:szCs w:val="22"/>
        </w:rPr>
        <w:t>para</w:t>
      </w:r>
      <w:proofErr w:type="gramEnd"/>
      <w:r w:rsidRPr="00EB63C3">
        <w:rPr>
          <w:rFonts w:ascii="Arial" w:hAnsi="Arial" w:cs="Arial"/>
          <w:color w:val="000000"/>
          <w:sz w:val="22"/>
          <w:szCs w:val="22"/>
        </w:rPr>
        <w:t>:</w:t>
      </w:r>
    </w:p>
    <w:p w:rsidR="00EB63C3" w:rsidRPr="00EB63C3" w:rsidRDefault="00EB63C3" w:rsidP="00EB63C3">
      <w:pPr>
        <w:tabs>
          <w:tab w:val="left" w:pos="360"/>
        </w:tabs>
        <w:jc w:val="both"/>
        <w:rPr>
          <w:rFonts w:ascii="Arial" w:hAnsi="Arial" w:cs="Arial"/>
          <w:noProof/>
          <w:color w:val="000000"/>
          <w:sz w:val="22"/>
          <w:szCs w:val="22"/>
        </w:rPr>
      </w:pPr>
    </w:p>
    <w:p w:rsidR="00EB63C3" w:rsidRPr="00EB63C3" w:rsidRDefault="00EB63C3" w:rsidP="00EB63C3">
      <w:pPr>
        <w:numPr>
          <w:ilvl w:val="1"/>
          <w:numId w:val="2"/>
        </w:numPr>
        <w:jc w:val="both"/>
        <w:rPr>
          <w:rFonts w:ascii="Arial" w:hAnsi="Arial" w:cs="Arial"/>
          <w:noProof/>
          <w:color w:val="000000"/>
          <w:sz w:val="22"/>
          <w:szCs w:val="22"/>
        </w:rPr>
      </w:pPr>
      <w:r w:rsidRPr="00EB63C3">
        <w:rPr>
          <w:rFonts w:ascii="Arial" w:hAnsi="Arial" w:cs="Arial"/>
          <w:color w:val="000000"/>
          <w:position w:val="-10"/>
          <w:sz w:val="22"/>
          <w:szCs w:val="22"/>
        </w:rPr>
        <w:object w:dxaOrig="2480" w:dyaOrig="320">
          <v:shape id="_x0000_i1075" type="#_x0000_t75" style="width:123.75pt;height:15.75pt" o:ole="">
            <v:imagedata r:id="rId109" o:title=""/>
          </v:shape>
          <o:OLEObject Type="Embed" ProgID="Equation.3" ShapeID="_x0000_i1075" DrawAspect="Content" ObjectID="_1506492776" r:id="rId110"/>
        </w:object>
      </w:r>
    </w:p>
    <w:p w:rsidR="00EB63C3" w:rsidRPr="00EB63C3" w:rsidRDefault="00F371D7" w:rsidP="00EB63C3">
      <w:pPr>
        <w:numPr>
          <w:ilvl w:val="1"/>
          <w:numId w:val="2"/>
        </w:numPr>
        <w:jc w:val="both"/>
        <w:rPr>
          <w:rFonts w:ascii="Arial" w:hAnsi="Arial" w:cs="Arial"/>
          <w:noProof/>
          <w:color w:val="000000"/>
          <w:sz w:val="22"/>
          <w:szCs w:val="22"/>
        </w:rPr>
      </w:pPr>
      <w:r>
        <w:rPr>
          <w:rFonts w:ascii="Arial" w:hAnsi="Arial" w:cs="Arial"/>
          <w:noProof/>
          <w:color w:val="000000"/>
          <w:sz w:val="22"/>
          <w:szCs w:val="22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3286125</wp:posOffset>
            </wp:positionH>
            <wp:positionV relativeFrom="paragraph">
              <wp:posOffset>111125</wp:posOffset>
            </wp:positionV>
            <wp:extent cx="3178810" cy="5236845"/>
            <wp:effectExtent l="0" t="0" r="2540" b="1905"/>
            <wp:wrapTight wrapText="bothSides">
              <wp:wrapPolygon edited="0">
                <wp:start x="0" y="0"/>
                <wp:lineTo x="0" y="21529"/>
                <wp:lineTo x="21488" y="21529"/>
                <wp:lineTo x="21488" y="0"/>
                <wp:lineTo x="0" y="0"/>
              </wp:wrapPolygon>
            </wp:wrapTight>
            <wp:docPr id="283" name="Imagem 283" descr="mso2D6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" descr="mso2D638"/>
                    <pic:cNvPicPr>
                      <a:picLocks noChangeAspect="1" noChangeArrowheads="1"/>
                    </pic:cNvPicPr>
                  </pic:nvPicPr>
                  <pic:blipFill>
                    <a:blip r:embed="rId111">
                      <a:lum bright="-42000" contrast="6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90" t="1811" r="5284" b="18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8810" cy="5236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B63C3" w:rsidRPr="00EB63C3">
        <w:rPr>
          <w:rFonts w:ascii="Arial" w:hAnsi="Arial" w:cs="Arial"/>
          <w:color w:val="000000"/>
          <w:position w:val="-24"/>
          <w:sz w:val="22"/>
          <w:szCs w:val="22"/>
        </w:rPr>
        <w:object w:dxaOrig="2940" w:dyaOrig="620">
          <v:shape id="_x0000_i1076" type="#_x0000_t75" style="width:147pt;height:30.75pt" o:ole="">
            <v:imagedata r:id="rId112" o:title=""/>
          </v:shape>
          <o:OLEObject Type="Embed" ProgID="Equation.3" ShapeID="_x0000_i1076" DrawAspect="Content" ObjectID="_1506492777" r:id="rId113"/>
        </w:object>
      </w:r>
    </w:p>
    <w:p w:rsidR="00EB63C3" w:rsidRPr="00EB63C3" w:rsidRDefault="00EB63C3" w:rsidP="00EB63C3">
      <w:pPr>
        <w:numPr>
          <w:ilvl w:val="1"/>
          <w:numId w:val="2"/>
        </w:numPr>
        <w:jc w:val="both"/>
        <w:rPr>
          <w:rFonts w:ascii="Arial" w:hAnsi="Arial" w:cs="Arial"/>
          <w:noProof/>
          <w:color w:val="000000"/>
          <w:sz w:val="22"/>
          <w:szCs w:val="22"/>
        </w:rPr>
      </w:pPr>
      <w:r w:rsidRPr="00EB63C3">
        <w:rPr>
          <w:rFonts w:ascii="Arial" w:hAnsi="Arial" w:cs="Arial"/>
          <w:color w:val="000000"/>
          <w:position w:val="-24"/>
          <w:sz w:val="22"/>
          <w:szCs w:val="22"/>
        </w:rPr>
        <w:object w:dxaOrig="2620" w:dyaOrig="620">
          <v:shape id="_x0000_i1077" type="#_x0000_t75" style="width:131.25pt;height:30.75pt" o:ole="">
            <v:imagedata r:id="rId114" o:title=""/>
          </v:shape>
          <o:OLEObject Type="Embed" ProgID="Equation.3" ShapeID="_x0000_i1077" DrawAspect="Content" ObjectID="_1506492778" r:id="rId115"/>
        </w:object>
      </w:r>
    </w:p>
    <w:p w:rsidR="00EB63C3" w:rsidRPr="00EB63C3" w:rsidRDefault="00EB63C3" w:rsidP="00EB63C3">
      <w:pPr>
        <w:ind w:left="900"/>
        <w:jc w:val="both"/>
        <w:rPr>
          <w:rFonts w:ascii="Arial" w:hAnsi="Arial" w:cs="Arial"/>
          <w:noProof/>
          <w:color w:val="000000"/>
          <w:sz w:val="22"/>
          <w:szCs w:val="22"/>
        </w:rPr>
      </w:pPr>
    </w:p>
    <w:p w:rsidR="00EB63C3" w:rsidRPr="00EB63C3" w:rsidRDefault="00EB63C3" w:rsidP="00EB63C3">
      <w:pPr>
        <w:ind w:left="900"/>
        <w:jc w:val="both"/>
        <w:rPr>
          <w:rFonts w:ascii="Arial" w:hAnsi="Arial" w:cs="Arial"/>
          <w:noProof/>
          <w:color w:val="000000"/>
          <w:sz w:val="22"/>
          <w:szCs w:val="22"/>
        </w:rPr>
      </w:pPr>
    </w:p>
    <w:p w:rsidR="00EB63C3" w:rsidRPr="00EB63C3" w:rsidRDefault="00EB63C3" w:rsidP="00EB63C3">
      <w:pPr>
        <w:numPr>
          <w:ilvl w:val="0"/>
          <w:numId w:val="2"/>
        </w:numPr>
        <w:tabs>
          <w:tab w:val="left" w:pos="360"/>
        </w:tabs>
        <w:jc w:val="both"/>
        <w:rPr>
          <w:rFonts w:ascii="Arial" w:hAnsi="Arial" w:cs="Arial"/>
          <w:noProof/>
          <w:color w:val="000000"/>
          <w:sz w:val="22"/>
          <w:szCs w:val="22"/>
        </w:rPr>
      </w:pPr>
      <w:r w:rsidRPr="00EB63C3">
        <w:rPr>
          <w:rFonts w:ascii="Arial" w:hAnsi="Arial" w:cs="Arial"/>
          <w:noProof/>
          <w:color w:val="000000"/>
          <w:sz w:val="22"/>
          <w:szCs w:val="22"/>
        </w:rPr>
        <w:t>A Unidade Astronómica…</w:t>
      </w:r>
    </w:p>
    <w:p w:rsidR="00EB63C3" w:rsidRPr="00EB63C3" w:rsidRDefault="00EB63C3" w:rsidP="00EB63C3">
      <w:pPr>
        <w:ind w:left="284"/>
        <w:jc w:val="both"/>
        <w:rPr>
          <w:rFonts w:ascii="Arial" w:hAnsi="Arial" w:cs="Arial"/>
          <w:noProof/>
          <w:color w:val="000000"/>
          <w:sz w:val="22"/>
          <w:szCs w:val="22"/>
        </w:rPr>
      </w:pPr>
      <w:r w:rsidRPr="00EB63C3">
        <w:rPr>
          <w:rFonts w:ascii="Arial" w:hAnsi="Arial" w:cs="Arial"/>
          <w:noProof/>
          <w:color w:val="000000"/>
          <w:sz w:val="22"/>
          <w:szCs w:val="22"/>
        </w:rPr>
        <w:t>Para tratar de temas como a Astronomia, Astronáutica e muitos outros, precisamos de números muito grandes: a escrita desses números é facilitada pelo recurso às potências de base 10.</w:t>
      </w:r>
    </w:p>
    <w:p w:rsidR="00EB63C3" w:rsidRPr="00EB63C3" w:rsidRDefault="00EB63C3" w:rsidP="00EB63C3">
      <w:pPr>
        <w:ind w:left="284"/>
        <w:jc w:val="both"/>
        <w:rPr>
          <w:rFonts w:ascii="Arial" w:hAnsi="Arial" w:cs="Arial"/>
          <w:color w:val="000000"/>
          <w:sz w:val="22"/>
          <w:szCs w:val="22"/>
        </w:rPr>
      </w:pPr>
      <w:r w:rsidRPr="00EB63C3">
        <w:rPr>
          <w:rFonts w:ascii="Arial" w:hAnsi="Arial" w:cs="Arial"/>
          <w:color w:val="000000"/>
          <w:sz w:val="22"/>
          <w:szCs w:val="22"/>
        </w:rPr>
        <w:t>Sabe-se hoje que a distância média da Terra ao Sol é de 149 597 870 km ou, para facilitar, 150 milhões de quilómetros.</w:t>
      </w:r>
    </w:p>
    <w:p w:rsidR="00EB63C3" w:rsidRPr="00EB63C3" w:rsidRDefault="00EB63C3" w:rsidP="00EB63C3">
      <w:pPr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EB63C3">
        <w:rPr>
          <w:rFonts w:ascii="Arial" w:hAnsi="Arial" w:cs="Arial"/>
          <w:color w:val="000000"/>
          <w:sz w:val="22"/>
          <w:szCs w:val="22"/>
        </w:rPr>
        <w:t>Em Astronomia adopta-se como unidade de medida a unidade astronómica (U.A.), que é a distância média da Terra ao Sol.</w:t>
      </w:r>
    </w:p>
    <w:p w:rsidR="00EB63C3" w:rsidRPr="00EB63C3" w:rsidRDefault="00EB63C3" w:rsidP="00EB63C3">
      <w:pPr>
        <w:jc w:val="both"/>
        <w:rPr>
          <w:rFonts w:ascii="Arial" w:hAnsi="Arial" w:cs="Arial"/>
          <w:noProof/>
          <w:color w:val="000000"/>
          <w:sz w:val="22"/>
          <w:szCs w:val="22"/>
        </w:rPr>
      </w:pPr>
    </w:p>
    <w:p w:rsidR="00EB63C3" w:rsidRPr="00EB63C3" w:rsidRDefault="00F371D7" w:rsidP="00EB63C3">
      <w:pPr>
        <w:jc w:val="both"/>
        <w:rPr>
          <w:rFonts w:ascii="Arial" w:hAnsi="Arial" w:cs="Arial"/>
          <w:noProof/>
          <w:color w:val="000000"/>
          <w:sz w:val="22"/>
          <w:szCs w:val="22"/>
        </w:rPr>
      </w:pPr>
      <w:r>
        <w:rPr>
          <w:rFonts w:ascii="Arial" w:hAnsi="Arial" w:cs="Arial"/>
          <w:noProof/>
          <w:color w:val="000000"/>
          <w:sz w:val="22"/>
          <w:szCs w:val="2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-3810</wp:posOffset>
            </wp:positionV>
            <wp:extent cx="2526665" cy="1489075"/>
            <wp:effectExtent l="0" t="0" r="6985" b="0"/>
            <wp:wrapTight wrapText="bothSides">
              <wp:wrapPolygon edited="0">
                <wp:start x="0" y="0"/>
                <wp:lineTo x="0" y="21278"/>
                <wp:lineTo x="21497" y="21278"/>
                <wp:lineTo x="21497" y="0"/>
                <wp:lineTo x="0" y="0"/>
              </wp:wrapPolygon>
            </wp:wrapTight>
            <wp:docPr id="282" name="Imagem 282" descr="msoDE2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" descr="msoDE2A2"/>
                    <pic:cNvPicPr>
                      <a:picLocks noChangeAspect="1" noChangeArrowheads="1"/>
                    </pic:cNvPicPr>
                  </pic:nvPicPr>
                  <pic:blipFill>
                    <a:blip r:embed="rId116">
                      <a:lum bright="-24000"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239" t="51637" r="4684" b="77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6665" cy="148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B63C3" w:rsidRPr="00EB63C3" w:rsidRDefault="00EB63C3" w:rsidP="00EB63C3">
      <w:pPr>
        <w:jc w:val="both"/>
        <w:rPr>
          <w:rFonts w:ascii="Arial" w:hAnsi="Arial" w:cs="Arial"/>
          <w:noProof/>
          <w:color w:val="000000"/>
          <w:sz w:val="22"/>
          <w:szCs w:val="22"/>
        </w:rPr>
      </w:pPr>
    </w:p>
    <w:p w:rsidR="00EB63C3" w:rsidRPr="00EB63C3" w:rsidRDefault="00EB63C3" w:rsidP="00EB63C3">
      <w:pPr>
        <w:numPr>
          <w:ilvl w:val="1"/>
          <w:numId w:val="2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EB63C3">
        <w:rPr>
          <w:rFonts w:ascii="Arial" w:hAnsi="Arial" w:cs="Arial"/>
          <w:color w:val="000000"/>
          <w:sz w:val="22"/>
          <w:szCs w:val="22"/>
        </w:rPr>
        <w:t>Completa a tabela:</w:t>
      </w:r>
    </w:p>
    <w:p w:rsidR="00EB63C3" w:rsidRPr="00EB63C3" w:rsidRDefault="00EB63C3" w:rsidP="00EB63C3">
      <w:pPr>
        <w:ind w:left="360"/>
        <w:rPr>
          <w:rFonts w:ascii="Arial" w:hAnsi="Arial" w:cs="Arial"/>
          <w:color w:val="000000"/>
          <w:sz w:val="22"/>
          <w:szCs w:val="22"/>
        </w:rPr>
      </w:pPr>
    </w:p>
    <w:p w:rsidR="00EB63C3" w:rsidRPr="00EB63C3" w:rsidRDefault="00EB63C3" w:rsidP="00EB63C3">
      <w:pPr>
        <w:ind w:left="360"/>
        <w:rPr>
          <w:rFonts w:ascii="Arial" w:hAnsi="Arial" w:cs="Arial"/>
          <w:color w:val="000000"/>
          <w:sz w:val="22"/>
          <w:szCs w:val="22"/>
        </w:rPr>
      </w:pPr>
    </w:p>
    <w:p w:rsidR="00EB63C3" w:rsidRPr="00EB63C3" w:rsidRDefault="00EB63C3" w:rsidP="00EB63C3">
      <w:pPr>
        <w:ind w:left="360"/>
        <w:rPr>
          <w:rFonts w:ascii="Arial" w:hAnsi="Arial" w:cs="Arial"/>
          <w:color w:val="000000"/>
          <w:sz w:val="22"/>
          <w:szCs w:val="22"/>
        </w:rPr>
      </w:pPr>
    </w:p>
    <w:p w:rsidR="00EB63C3" w:rsidRPr="002340CE" w:rsidRDefault="00EB63C3" w:rsidP="00EB63C3">
      <w:pPr>
        <w:pStyle w:val="Corpodetexto"/>
        <w:numPr>
          <w:ilvl w:val="0"/>
          <w:numId w:val="2"/>
        </w:numPr>
        <w:rPr>
          <w:rFonts w:ascii="Arial" w:hAnsi="Arial" w:cs="Arial"/>
          <w:szCs w:val="24"/>
        </w:rPr>
      </w:pPr>
      <w:r w:rsidRPr="002340CE">
        <w:rPr>
          <w:rFonts w:ascii="Arial" w:hAnsi="Arial" w:cs="Arial"/>
          <w:szCs w:val="24"/>
        </w:rPr>
        <w:t xml:space="preserve">Assinala </w:t>
      </w:r>
      <w:proofErr w:type="gramStart"/>
      <w:r w:rsidRPr="002340CE">
        <w:rPr>
          <w:rFonts w:ascii="Arial" w:hAnsi="Arial" w:cs="Arial"/>
          <w:szCs w:val="24"/>
        </w:rPr>
        <w:t>com</w:t>
      </w:r>
      <w:proofErr w:type="gramEnd"/>
      <w:r w:rsidRPr="002340CE">
        <w:rPr>
          <w:rFonts w:ascii="Arial" w:hAnsi="Arial" w:cs="Arial"/>
          <w:szCs w:val="24"/>
        </w:rPr>
        <w:t xml:space="preserve"> </w:t>
      </w:r>
      <w:r w:rsidRPr="002340CE">
        <w:rPr>
          <w:rFonts w:ascii="Arial" w:hAnsi="Arial" w:cs="Arial"/>
          <w:szCs w:val="24"/>
        </w:rPr>
        <w:sym w:font="Wingdings 2" w:char="F0CF"/>
      </w:r>
      <w:r w:rsidRPr="002340CE">
        <w:rPr>
          <w:rFonts w:ascii="Arial" w:hAnsi="Arial" w:cs="Arial"/>
          <w:szCs w:val="24"/>
        </w:rPr>
        <w:t xml:space="preserve"> </w:t>
      </w:r>
      <w:proofErr w:type="gramStart"/>
      <w:r w:rsidRPr="002340CE">
        <w:rPr>
          <w:rFonts w:ascii="Arial" w:hAnsi="Arial" w:cs="Arial"/>
          <w:szCs w:val="24"/>
        </w:rPr>
        <w:t>o</w:t>
      </w:r>
      <w:proofErr w:type="gramEnd"/>
      <w:r w:rsidRPr="002340CE">
        <w:rPr>
          <w:rFonts w:ascii="Arial" w:hAnsi="Arial" w:cs="Arial"/>
          <w:szCs w:val="24"/>
        </w:rPr>
        <w:t xml:space="preserve"> valor numérico da expressão </w:t>
      </w:r>
      <m:oMath>
        <m:sSup>
          <m:sSupPr>
            <m:ctrlPr>
              <w:rPr>
                <w:rFonts w:ascii="Cambria Math" w:hAnsi="Cambria Math" w:cs="Arial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Arial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Arial"/>
                      </w:rPr>
                      <m:t>2</m:t>
                    </m:r>
                  </m:den>
                </m:f>
                <m:r>
                  <w:rPr>
                    <w:rFonts w:ascii="Cambria Math" w:hAnsi="Cambria Math" w:cs="Arial"/>
                  </w:rPr>
                  <m:t>+2</m:t>
                </m:r>
              </m:e>
            </m:d>
          </m:e>
          <m:sup>
            <m:r>
              <w:rPr>
                <w:rFonts w:ascii="Cambria Math" w:hAnsi="Cambria Math" w:cs="Arial"/>
              </w:rPr>
              <m:t>20</m:t>
            </m:r>
          </m:sup>
        </m:sSup>
        <m:r>
          <w:rPr>
            <w:rFonts w:ascii="Cambria Math" w:hAnsi="Cambria Math" w:cs="Arial"/>
          </w:rPr>
          <m:t xml:space="preserve"> : </m:t>
        </m:r>
        <m:sSup>
          <m:sSupPr>
            <m:ctrlPr>
              <w:rPr>
                <w:rFonts w:ascii="Cambria Math" w:hAnsi="Cambria Math" w:cs="Arial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Arial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 w:cs="Arial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hAnsi="Cambria Math" w:cs="Arial"/>
              </w:rPr>
              <m:t>20</m:t>
            </m:r>
          </m:sup>
        </m:sSup>
      </m:oMath>
      <w:r w:rsidRPr="002340CE">
        <w:rPr>
          <w:rFonts w:ascii="Arial" w:hAnsi="Arial" w:cs="Arial"/>
          <w:szCs w:val="24"/>
        </w:rPr>
        <w:t xml:space="preserve"> </w:t>
      </w:r>
    </w:p>
    <w:tbl>
      <w:tblPr>
        <w:tblW w:w="0" w:type="auto"/>
        <w:tblInd w:w="360" w:type="dxa"/>
        <w:tblLook w:val="04A0" w:firstRow="1" w:lastRow="0" w:firstColumn="1" w:lastColumn="0" w:noHBand="0" w:noVBand="1"/>
      </w:tblPr>
      <w:tblGrid>
        <w:gridCol w:w="2431"/>
        <w:gridCol w:w="2431"/>
        <w:gridCol w:w="2429"/>
        <w:gridCol w:w="2429"/>
      </w:tblGrid>
      <w:tr w:rsidR="00EB63C3" w:rsidRPr="002340CE" w:rsidTr="004F6C94">
        <w:tc>
          <w:tcPr>
            <w:tcW w:w="2431" w:type="dxa"/>
            <w:shd w:val="clear" w:color="auto" w:fill="auto"/>
          </w:tcPr>
          <w:p w:rsidR="00EB63C3" w:rsidRPr="002340CE" w:rsidRDefault="00EB63C3" w:rsidP="004F6C94">
            <w:pPr>
              <w:pStyle w:val="PargrafodaLista"/>
              <w:spacing w:before="120"/>
              <w:ind w:left="0"/>
              <w:rPr>
                <w:rFonts w:ascii="Arial" w:hAnsi="Arial" w:cs="Arial"/>
                <w:sz w:val="22"/>
              </w:rPr>
            </w:pPr>
            <w:r w:rsidRPr="002340CE">
              <w:rPr>
                <w:rFonts w:ascii="Arial" w:hAnsi="Arial" w:cs="Arial"/>
                <w:sz w:val="22"/>
              </w:rPr>
              <w:sym w:font="Webdings" w:char="F063"/>
            </w:r>
            <w:r w:rsidRPr="002340CE">
              <w:rPr>
                <w:rFonts w:ascii="Arial" w:hAnsi="Arial" w:cs="Arial"/>
                <w:sz w:val="22"/>
              </w:rPr>
              <w:t xml:space="preserve">   </w:t>
            </w:r>
            <m:oMath>
              <m:sSup>
                <m:sSupPr>
                  <m:ctrlPr>
                    <w:rPr>
                      <w:rFonts w:ascii="Cambria Math" w:hAnsi="Cambria Math" w:cs="Arial"/>
                      <w:i/>
                      <w:sz w:val="22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Arial"/>
                          <w:i/>
                          <w:sz w:val="22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Arial"/>
                              <w:i/>
                              <w:sz w:val="22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Arial"/>
                              <w:sz w:val="22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 w:cs="Arial"/>
                              <w:sz w:val="22"/>
                            </w:rPr>
                            <m:t>2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 w:cs="Arial"/>
                      <w:sz w:val="22"/>
                    </w:rPr>
                    <m:t>20</m:t>
                  </m:r>
                </m:sup>
              </m:sSup>
            </m:oMath>
          </w:p>
        </w:tc>
        <w:tc>
          <w:tcPr>
            <w:tcW w:w="2431" w:type="dxa"/>
            <w:shd w:val="clear" w:color="auto" w:fill="auto"/>
          </w:tcPr>
          <w:p w:rsidR="00EB63C3" w:rsidRPr="002340CE" w:rsidRDefault="00EB63C3" w:rsidP="004F6C94">
            <w:pPr>
              <w:pStyle w:val="PargrafodaLista"/>
              <w:spacing w:before="120"/>
              <w:ind w:left="0"/>
              <w:rPr>
                <w:rFonts w:ascii="Arial" w:hAnsi="Arial" w:cs="Arial"/>
                <w:sz w:val="22"/>
              </w:rPr>
            </w:pPr>
            <w:r w:rsidRPr="002340CE">
              <w:rPr>
                <w:rFonts w:ascii="Arial" w:hAnsi="Arial" w:cs="Arial"/>
                <w:sz w:val="22"/>
              </w:rPr>
              <w:sym w:font="Webdings" w:char="F063"/>
            </w:r>
            <w:r w:rsidRPr="002340CE">
              <w:rPr>
                <w:rFonts w:ascii="Arial" w:hAnsi="Arial" w:cs="Arial"/>
                <w:sz w:val="22"/>
              </w:rPr>
              <w:t xml:space="preserve">   </w:t>
            </w:r>
            <m:oMath>
              <m:f>
                <m:fPr>
                  <m:ctrlPr>
                    <w:rPr>
                      <w:rFonts w:ascii="Cambria Math" w:hAnsi="Cambria Math" w:cs="Arial"/>
                      <w:i/>
                      <w:sz w:val="22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sz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  <w:sz w:val="22"/>
                        </w:rPr>
                        <m:t>3</m:t>
                      </m:r>
                    </m:e>
                    <m:sup>
                      <m:r>
                        <w:rPr>
                          <w:rFonts w:ascii="Cambria Math" w:hAnsi="Cambria Math" w:cs="Arial"/>
                          <w:sz w:val="22"/>
                        </w:rPr>
                        <m:t>20</m:t>
                      </m:r>
                    </m:sup>
                  </m:sSup>
                </m:num>
                <m:den>
                  <m:r>
                    <w:rPr>
                      <w:rFonts w:ascii="Cambria Math" w:hAnsi="Cambria Math" w:cs="Arial"/>
                      <w:sz w:val="22"/>
                    </w:rPr>
                    <m:t>2</m:t>
                  </m:r>
                </m:den>
              </m:f>
            </m:oMath>
          </w:p>
        </w:tc>
        <w:tc>
          <w:tcPr>
            <w:tcW w:w="2429" w:type="dxa"/>
            <w:shd w:val="clear" w:color="auto" w:fill="auto"/>
          </w:tcPr>
          <w:p w:rsidR="00EB63C3" w:rsidRPr="002340CE" w:rsidRDefault="00EB63C3" w:rsidP="004F6C94">
            <w:pPr>
              <w:pStyle w:val="PargrafodaLista"/>
              <w:spacing w:before="120"/>
              <w:ind w:left="0"/>
              <w:rPr>
                <w:rFonts w:ascii="Arial" w:hAnsi="Arial" w:cs="Arial"/>
                <w:sz w:val="22"/>
              </w:rPr>
            </w:pPr>
            <w:r w:rsidRPr="002340CE">
              <w:rPr>
                <w:rFonts w:ascii="Arial" w:hAnsi="Arial" w:cs="Arial"/>
                <w:sz w:val="22"/>
              </w:rPr>
              <w:sym w:font="Webdings" w:char="F063"/>
            </w:r>
            <w:r w:rsidRPr="002340CE">
              <w:rPr>
                <w:rFonts w:ascii="Arial" w:hAnsi="Arial" w:cs="Arial"/>
                <w:sz w:val="22"/>
              </w:rPr>
              <w:t xml:space="preserve">   </w:t>
            </w:r>
            <m:oMath>
              <m:f>
                <m:fPr>
                  <m:ctrlPr>
                    <w:rPr>
                      <w:rFonts w:ascii="Cambria Math" w:hAnsi="Cambria Math" w:cs="Arial"/>
                      <w:i/>
                      <w:sz w:val="22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sz w:val="22"/>
                    </w:rPr>
                    <m:t>3</m:t>
                  </m:r>
                </m:num>
                <m:den>
                  <m:r>
                    <w:rPr>
                      <w:rFonts w:ascii="Cambria Math" w:hAnsi="Cambria Math" w:cs="Arial"/>
                      <w:sz w:val="22"/>
                    </w:rPr>
                    <m:t>2</m:t>
                  </m:r>
                </m:den>
              </m:f>
            </m:oMath>
          </w:p>
        </w:tc>
        <w:tc>
          <w:tcPr>
            <w:tcW w:w="2429" w:type="dxa"/>
            <w:shd w:val="clear" w:color="auto" w:fill="auto"/>
          </w:tcPr>
          <w:p w:rsidR="00EB63C3" w:rsidRPr="002340CE" w:rsidRDefault="00EB63C3" w:rsidP="004F6C94">
            <w:pPr>
              <w:pStyle w:val="PargrafodaLista"/>
              <w:spacing w:before="120"/>
              <w:ind w:left="0"/>
              <w:rPr>
                <w:rFonts w:ascii="Arial" w:hAnsi="Arial" w:cs="Arial"/>
                <w:sz w:val="22"/>
              </w:rPr>
            </w:pPr>
            <w:r w:rsidRPr="002340CE">
              <w:rPr>
                <w:rFonts w:ascii="Arial" w:hAnsi="Arial" w:cs="Arial"/>
                <w:sz w:val="22"/>
              </w:rPr>
              <w:sym w:font="Webdings" w:char="F063"/>
            </w:r>
            <w:r w:rsidRPr="002340CE">
              <w:rPr>
                <w:rFonts w:ascii="Arial" w:hAnsi="Arial" w:cs="Arial"/>
                <w:sz w:val="22"/>
              </w:rPr>
              <w:t xml:space="preserve">   </w:t>
            </w:r>
            <m:oMath>
              <m:r>
                <w:rPr>
                  <w:rFonts w:ascii="Cambria Math" w:hAnsi="Cambria Math" w:cs="Arial"/>
                  <w:sz w:val="22"/>
                </w:rPr>
                <m:t>1</m:t>
              </m:r>
            </m:oMath>
          </w:p>
        </w:tc>
      </w:tr>
    </w:tbl>
    <w:p w:rsidR="00EB63C3" w:rsidRPr="002340CE" w:rsidRDefault="00EB63C3" w:rsidP="00EB63C3">
      <w:pPr>
        <w:pStyle w:val="PargrafodaLista"/>
        <w:spacing w:after="120" w:line="360" w:lineRule="auto"/>
        <w:ind w:left="360"/>
        <w:rPr>
          <w:rFonts w:ascii="Arial" w:hAnsi="Arial" w:cs="Arial"/>
          <w:sz w:val="22"/>
        </w:rPr>
      </w:pPr>
    </w:p>
    <w:p w:rsidR="004F6C94" w:rsidRPr="002340CE" w:rsidRDefault="00EB63C3" w:rsidP="00EB63C3">
      <w:pPr>
        <w:numPr>
          <w:ilvl w:val="0"/>
          <w:numId w:val="2"/>
        </w:numPr>
        <w:tabs>
          <w:tab w:val="left" w:pos="360"/>
        </w:tabs>
        <w:spacing w:after="120" w:line="360" w:lineRule="auto"/>
        <w:ind w:left="360"/>
        <w:jc w:val="both"/>
        <w:rPr>
          <w:rFonts w:ascii="Arial" w:hAnsi="Arial" w:cs="Arial"/>
        </w:rPr>
      </w:pPr>
      <w:r w:rsidRPr="002340CE">
        <w:rPr>
          <w:rFonts w:ascii="Arial" w:hAnsi="Arial" w:cs="Arial"/>
        </w:rPr>
        <w:t xml:space="preserve">Calcula o valor da seguinte expressão numérica. Apresenta o resultado na forma de </w:t>
      </w:r>
      <w:proofErr w:type="spellStart"/>
      <w:r w:rsidRPr="002340CE">
        <w:rPr>
          <w:rFonts w:ascii="Arial" w:hAnsi="Arial" w:cs="Arial"/>
        </w:rPr>
        <w:t>fração</w:t>
      </w:r>
      <w:proofErr w:type="spellEnd"/>
      <w:r w:rsidRPr="002340CE">
        <w:rPr>
          <w:rFonts w:ascii="Arial" w:hAnsi="Arial" w:cs="Arial"/>
        </w:rPr>
        <w:t xml:space="preserve"> irredutível.</w:t>
      </w:r>
      <w:r w:rsidR="002340CE">
        <w:rPr>
          <w:rFonts w:ascii="Arial" w:hAnsi="Arial" w:cs="Arial"/>
        </w:rPr>
        <w:t xml:space="preserve"> </w:t>
      </w:r>
      <w:r w:rsidRPr="002340CE">
        <w:rPr>
          <w:rFonts w:ascii="Arial" w:hAnsi="Arial" w:cs="Arial"/>
        </w:rPr>
        <w:t xml:space="preserve">Apresenta todos os cálculos que </w:t>
      </w:r>
      <w:proofErr w:type="spellStart"/>
      <w:r w:rsidRPr="002340CE">
        <w:rPr>
          <w:rFonts w:ascii="Arial" w:hAnsi="Arial" w:cs="Arial"/>
        </w:rPr>
        <w:t>efetuares</w:t>
      </w:r>
      <w:proofErr w:type="spellEnd"/>
      <w:r w:rsidRPr="002340CE">
        <w:rPr>
          <w:rFonts w:ascii="Arial" w:hAnsi="Arial" w:cs="Arial"/>
        </w:rPr>
        <w:t>.</w:t>
      </w:r>
      <w:r w:rsidR="004F6C94" w:rsidRPr="002340CE">
        <w:rPr>
          <w:rFonts w:ascii="Arial" w:hAnsi="Arial" w:cs="Arial"/>
        </w:rPr>
        <w:t xml:space="preserve"> </w:t>
      </w:r>
    </w:p>
    <w:p w:rsidR="004F6C94" w:rsidRDefault="00F371D7" w:rsidP="004F6C94">
      <w:pPr>
        <w:numPr>
          <w:ilvl w:val="1"/>
          <w:numId w:val="2"/>
        </w:numPr>
        <w:tabs>
          <w:tab w:val="left" w:pos="360"/>
        </w:tabs>
        <w:jc w:val="both"/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f>
              <m:fPr>
                <m:ctrlPr>
                  <w:rPr>
                    <w:rFonts w:ascii="Cambria Math" w:hAnsi="Cambria Math" w:cs="Calibri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3</m:t>
                </m:r>
              </m:num>
              <m:den>
                <m:r>
                  <w:rPr>
                    <w:rFonts w:ascii="Cambria Math" w:hAnsi="Cambria Math"/>
                  </w:rPr>
                  <m:t>5</m:t>
                </m:r>
              </m:den>
            </m:f>
            <m: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10</m:t>
                </m:r>
              </m:den>
            </m:f>
            <m:r>
              <w:rPr>
                <w:rFonts w:ascii="Cambria Math" w:hAnsi="Cambria Math"/>
              </w:rPr>
              <m:t>-0,4</m:t>
            </m:r>
          </m:num>
          <m:den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4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×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4</m:t>
                    </m:r>
                  </m:sup>
                </m:sSup>
              </m:e>
            </m:d>
            <m:r>
              <w:rPr>
                <w:rFonts w:ascii="Cambria Math" w:hAnsi="Cambria Math"/>
              </w:rPr>
              <m:t>×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-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den>
                            </m:f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</m:oMath>
    </w:p>
    <w:p w:rsidR="004F6C94" w:rsidRDefault="004F6C94" w:rsidP="004F6C94">
      <w:pPr>
        <w:numPr>
          <w:ilvl w:val="1"/>
          <w:numId w:val="2"/>
        </w:numPr>
        <w:tabs>
          <w:tab w:val="left" w:pos="360"/>
        </w:tabs>
        <w:spacing w:after="120" w:line="360" w:lineRule="auto"/>
        <w:jc w:val="both"/>
        <w:sectPr w:rsidR="004F6C94" w:rsidSect="00EB63C3">
          <w:footerReference w:type="default" r:id="rId117"/>
          <w:pgSz w:w="11906" w:h="16838" w:code="9"/>
          <w:pgMar w:top="709" w:right="720" w:bottom="720" w:left="1134" w:header="709" w:footer="283" w:gutter="0"/>
          <w:cols w:space="708"/>
          <w:docGrid w:linePitch="360"/>
        </w:sectPr>
      </w:pPr>
    </w:p>
    <w:p w:rsidR="004F6C94" w:rsidRPr="004F6C94" w:rsidRDefault="00F371D7" w:rsidP="004F6C94">
      <w:pPr>
        <w:numPr>
          <w:ilvl w:val="1"/>
          <w:numId w:val="2"/>
        </w:numPr>
        <w:tabs>
          <w:tab w:val="left" w:pos="360"/>
        </w:tabs>
        <w:spacing w:after="120" w:line="360" w:lineRule="auto"/>
        <w:jc w:val="both"/>
        <w:rPr>
          <w:rFonts w:ascii="Arial Narrow" w:hAnsi="Arial Narrow"/>
        </w:r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2-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den>
                            </m:f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d>
              </m:e>
              <m:sup>
                <m:r>
                  <w:rPr>
                    <w:rFonts w:ascii="Cambria Math" w:hAnsi="Cambria Math"/>
                  </w:rPr>
                  <m:t>5</m:t>
                </m:r>
              </m:sup>
            </m:sSup>
            <m:r>
              <w:rPr>
                <w:rFonts w:ascii="Cambria Math" w:hAnsi="Cambria Math"/>
              </w:rPr>
              <m:t xml:space="preserve"> : 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-1-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den>
                            </m:f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</w:rPr>
                          <m:t>4</m:t>
                        </m:r>
                      </m:sup>
                    </m:sSup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</w:rPr>
              <m:t>-0,5+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3</m:t>
                </m:r>
              </m:num>
              <m:den>
                <m:r>
                  <w:rPr>
                    <w:rFonts w:ascii="Cambria Math" w:hAnsi="Cambria Math"/>
                  </w:rPr>
                  <m:t>4</m:t>
                </m:r>
              </m:den>
            </m:f>
          </m:den>
        </m:f>
      </m:oMath>
    </w:p>
    <w:p w:rsidR="004F6C94" w:rsidRDefault="00F371D7" w:rsidP="004F6C94">
      <w:pPr>
        <w:numPr>
          <w:ilvl w:val="1"/>
          <w:numId w:val="2"/>
        </w:numPr>
        <w:tabs>
          <w:tab w:val="left" w:pos="360"/>
        </w:tabs>
        <w:spacing w:after="120" w:line="360" w:lineRule="auto"/>
        <w:jc w:val="both"/>
        <w:sectPr w:rsidR="004F6C94" w:rsidSect="004F6C94">
          <w:type w:val="continuous"/>
          <w:pgSz w:w="11906" w:h="16838" w:code="9"/>
          <w:pgMar w:top="709" w:right="720" w:bottom="720" w:left="1134" w:header="709" w:footer="283" w:gutter="0"/>
          <w:cols w:num="2" w:space="708"/>
          <w:docGrid w:linePitch="360"/>
        </w:sect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1-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den>
                    </m:f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6</m:t>
                    </m:r>
                  </m:sup>
                </m:sSup>
                <m:r>
                  <w:rPr>
                    <w:rFonts w:ascii="Cambria Math" w:hAnsi="Cambria Math"/>
                  </w:rPr>
                  <m:t>×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6</m:t>
                    </m:r>
                  </m:sup>
                </m:sSup>
              </m:e>
            </m:d>
            <m:r>
              <w:rPr>
                <w:rFonts w:ascii="Cambria Math" w:hAnsi="Cambria Math"/>
              </w:rPr>
              <m:t>×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-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3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den>
                            </m:f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  <m:r>
          <w:rPr>
            <w:rFonts w:ascii="Cambria Math" w:hAnsi="Cambria Math"/>
          </w:rPr>
          <m:t>: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</m:oMath>
    </w:p>
    <w:p w:rsidR="004F6C94" w:rsidRPr="004F6C94" w:rsidRDefault="004F6C94" w:rsidP="004F6C94">
      <w:pPr>
        <w:tabs>
          <w:tab w:val="left" w:pos="360"/>
        </w:tabs>
        <w:spacing w:after="120" w:line="360" w:lineRule="auto"/>
        <w:ind w:left="426"/>
        <w:jc w:val="both"/>
        <w:rPr>
          <w:rFonts w:ascii="Arial Narrow" w:hAnsi="Arial Narrow"/>
        </w:rPr>
      </w:pPr>
    </w:p>
    <w:p w:rsidR="00EB63C3" w:rsidRPr="001A76D3" w:rsidRDefault="00EB63C3" w:rsidP="004F6C94">
      <w:pPr>
        <w:numPr>
          <w:ilvl w:val="0"/>
          <w:numId w:val="2"/>
        </w:numPr>
        <w:tabs>
          <w:tab w:val="left" w:pos="360"/>
        </w:tabs>
        <w:jc w:val="both"/>
        <w:rPr>
          <w:rFonts w:ascii="Arial" w:hAnsi="Arial" w:cs="Arial"/>
          <w:sz w:val="22"/>
        </w:rPr>
      </w:pPr>
      <w:r w:rsidRPr="001A76D3">
        <w:rPr>
          <w:rFonts w:ascii="Arial" w:hAnsi="Arial" w:cs="Arial"/>
          <w:sz w:val="22"/>
        </w:rPr>
        <w:t xml:space="preserve">Os valores que completam a expressão numérica </w:t>
      </w:r>
      <w:r w:rsidR="004F6C94" w:rsidRPr="001A76D3">
        <w:rPr>
          <w:rFonts w:ascii="Arial" w:hAnsi="Arial" w:cs="Arial"/>
          <w:sz w:val="22"/>
        </w:rPr>
        <w:t xml:space="preserve">de modo a obter uma afirmação verdadeira são, </w:t>
      </w:r>
      <w:proofErr w:type="spellStart"/>
      <w:r w:rsidR="004F6C94" w:rsidRPr="001A76D3">
        <w:rPr>
          <w:rFonts w:ascii="Arial" w:hAnsi="Arial" w:cs="Arial"/>
          <w:sz w:val="22"/>
        </w:rPr>
        <w:t>respetiva</w:t>
      </w:r>
      <w:bookmarkStart w:id="0" w:name="_GoBack"/>
      <w:bookmarkEnd w:id="0"/>
      <w:r w:rsidR="004F6C94" w:rsidRPr="001A76D3">
        <w:rPr>
          <w:rFonts w:ascii="Arial" w:hAnsi="Arial" w:cs="Arial"/>
          <w:sz w:val="22"/>
        </w:rPr>
        <w:t>mente</w:t>
      </w:r>
      <w:proofErr w:type="spellEnd"/>
      <w:r w:rsidR="004F6C94" w:rsidRPr="001A76D3">
        <w:rPr>
          <w:rFonts w:ascii="Arial" w:hAnsi="Arial" w:cs="Arial"/>
          <w:sz w:val="22"/>
        </w:rPr>
        <w:t>:</w:t>
      </w:r>
    </w:p>
    <w:p w:rsidR="00EB63C3" w:rsidRPr="00F371D7" w:rsidRDefault="00F371D7" w:rsidP="004F6C94">
      <w:pPr>
        <w:pStyle w:val="PargrafodaLista"/>
        <w:spacing w:after="120" w:line="360" w:lineRule="auto"/>
        <w:ind w:left="360"/>
        <w:jc w:val="center"/>
        <w:rPr>
          <w:rFonts w:ascii="Arial" w:hAnsi="Arial" w:cs="Arial"/>
          <w:sz w:val="22"/>
        </w:rPr>
      </w:pPr>
      <m:oMathPara>
        <m:oMath>
          <m:sSup>
            <m:sSupPr>
              <m:ctrlPr>
                <w:rPr>
                  <w:rFonts w:ascii="Cambria Math" w:hAnsi="Cambria Math" w:cs="Arial"/>
                  <w:i/>
                  <w:sz w:val="22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Arial"/>
                      <w:i/>
                      <w:sz w:val="2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Arial"/>
                          <w:i/>
                          <w:sz w:val="22"/>
                        </w:rPr>
                      </m:ctrlPr>
                    </m:fPr>
                    <m:num>
                      <m:r>
                        <w:rPr>
                          <w:rFonts w:ascii="Cambria Math" w:hAnsi="Cambria Math" w:cs="Arial"/>
                          <w:sz w:val="22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Arial"/>
                          <w:sz w:val="22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 w:cs="Arial"/>
                      <w:sz w:val="22"/>
                    </w:rPr>
                    <m:t>+2</m:t>
                  </m:r>
                </m:e>
              </m:d>
            </m:e>
            <m:sup>
              <m:r>
                <w:rPr>
                  <w:rFonts w:ascii="Cambria Math" w:hAnsi="Cambria Math" w:cs="Arial"/>
                  <w:sz w:val="22"/>
                </w:rPr>
                <m:t>_____</m:t>
              </m:r>
            </m:sup>
          </m:sSup>
          <m:r>
            <w:rPr>
              <w:rFonts w:ascii="Cambria Math" w:hAnsi="Cambria Math" w:cs="Arial"/>
              <w:sz w:val="22"/>
            </w:rPr>
            <m:t xml:space="preserve"> : </m:t>
          </m:r>
          <m:sSup>
            <m:sSupPr>
              <m:ctrlPr>
                <w:rPr>
                  <w:rFonts w:ascii="Cambria Math" w:hAnsi="Cambria Math" w:cs="Arial"/>
                  <w:i/>
                  <w:sz w:val="22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Arial"/>
                      <w:i/>
                      <w:sz w:val="2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Arial"/>
                          <w:i/>
                          <w:sz w:val="22"/>
                        </w:rPr>
                      </m:ctrlPr>
                    </m:fPr>
                    <m:num>
                      <m:r>
                        <w:rPr>
                          <w:rFonts w:ascii="Cambria Math" w:hAnsi="Cambria Math" w:cs="Arial"/>
                          <w:sz w:val="22"/>
                        </w:rPr>
                        <m:t>5</m:t>
                      </m:r>
                    </m:num>
                    <m:den>
                      <m:r>
                        <w:rPr>
                          <w:rFonts w:ascii="Cambria Math" w:hAnsi="Cambria Math" w:cs="Arial"/>
                          <w:sz w:val="22"/>
                        </w:rPr>
                        <m:t>3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 w:cs="Arial"/>
                  <w:sz w:val="22"/>
                </w:rPr>
                <m:t>20</m:t>
              </m:r>
            </m:sup>
          </m:sSup>
          <m:r>
            <w:rPr>
              <w:rFonts w:ascii="Cambria Math" w:hAnsi="Cambria Math" w:cs="Arial"/>
              <w:sz w:val="22"/>
            </w:rPr>
            <m:t>=</m:t>
          </m:r>
          <m:sSup>
            <m:sSupPr>
              <m:ctrlPr>
                <w:rPr>
                  <w:rFonts w:ascii="Cambria Math" w:hAnsi="Cambria Math" w:cs="Arial"/>
                  <w:i/>
                  <w:sz w:val="22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Arial"/>
                      <w:i/>
                      <w:sz w:val="2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Arial"/>
                          <w:i/>
                          <w:sz w:val="22"/>
                        </w:rPr>
                      </m:ctrlPr>
                    </m:fPr>
                    <m:num>
                      <m:r>
                        <w:rPr>
                          <w:rFonts w:ascii="Cambria Math" w:hAnsi="Cambria Math" w:cs="Arial"/>
                          <w:sz w:val="22"/>
                        </w:rPr>
                        <m:t xml:space="preserve">        </m:t>
                      </m:r>
                    </m:num>
                    <m:den>
                      <m:r>
                        <w:rPr>
                          <w:rFonts w:ascii="Cambria Math" w:hAnsi="Cambria Math" w:cs="Arial"/>
                          <w:sz w:val="22"/>
                        </w:rPr>
                        <m:t>2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 w:cs="Arial"/>
                  <w:sz w:val="22"/>
                </w:rPr>
                <m:t>20</m:t>
              </m:r>
            </m:sup>
          </m:sSup>
        </m:oMath>
      </m:oMathPara>
    </w:p>
    <w:tbl>
      <w:tblPr>
        <w:tblW w:w="0" w:type="auto"/>
        <w:tblInd w:w="360" w:type="dxa"/>
        <w:tblLook w:val="04A0" w:firstRow="1" w:lastRow="0" w:firstColumn="1" w:lastColumn="0" w:noHBand="0" w:noVBand="1"/>
      </w:tblPr>
      <w:tblGrid>
        <w:gridCol w:w="2431"/>
        <w:gridCol w:w="2431"/>
        <w:gridCol w:w="2429"/>
        <w:gridCol w:w="2429"/>
      </w:tblGrid>
      <w:tr w:rsidR="00EB63C3" w:rsidRPr="004F6C94" w:rsidTr="004F6C94">
        <w:tc>
          <w:tcPr>
            <w:tcW w:w="2431" w:type="dxa"/>
            <w:shd w:val="clear" w:color="auto" w:fill="auto"/>
          </w:tcPr>
          <w:p w:rsidR="00EB63C3" w:rsidRPr="004F6C94" w:rsidRDefault="00EB63C3" w:rsidP="004F6C94">
            <w:pPr>
              <w:pStyle w:val="PargrafodaLista"/>
              <w:spacing w:before="120"/>
              <w:ind w:left="0"/>
              <w:rPr>
                <w:rFonts w:ascii="Arial" w:hAnsi="Arial" w:cs="Arial"/>
                <w:sz w:val="22"/>
              </w:rPr>
            </w:pPr>
            <w:r w:rsidRPr="004F6C94">
              <w:rPr>
                <w:rFonts w:ascii="Arial" w:hAnsi="Arial" w:cs="Arial"/>
                <w:sz w:val="22"/>
              </w:rPr>
              <w:sym w:font="Webdings" w:char="F063"/>
            </w:r>
            <w:r w:rsidRPr="004F6C94">
              <w:rPr>
                <w:rFonts w:ascii="Arial" w:hAnsi="Arial" w:cs="Arial"/>
                <w:sz w:val="22"/>
              </w:rPr>
              <w:t xml:space="preserve">   </w:t>
            </w:r>
            <m:oMath>
              <m:r>
                <w:rPr>
                  <w:rFonts w:ascii="Cambria Math" w:hAnsi="Cambria Math" w:cs="Arial"/>
                  <w:sz w:val="22"/>
                </w:rPr>
                <m:t>20</m:t>
              </m:r>
            </m:oMath>
            <w:r w:rsidRPr="004F6C94">
              <w:rPr>
                <w:rFonts w:ascii="Arial" w:hAnsi="Arial" w:cs="Arial"/>
                <w:sz w:val="22"/>
              </w:rPr>
              <w:t xml:space="preserve"> </w:t>
            </w:r>
            <w:proofErr w:type="gramStart"/>
            <w:r w:rsidRPr="004F6C94">
              <w:rPr>
                <w:rFonts w:ascii="Arial" w:hAnsi="Arial" w:cs="Arial"/>
                <w:sz w:val="22"/>
              </w:rPr>
              <w:t>e</w:t>
            </w:r>
            <w:proofErr w:type="gramEnd"/>
            <w:r w:rsidRPr="004F6C94">
              <w:rPr>
                <w:rFonts w:ascii="Arial" w:hAnsi="Arial" w:cs="Arial"/>
                <w:sz w:val="22"/>
              </w:rPr>
              <w:t xml:space="preserve"> </w:t>
            </w:r>
            <m:oMath>
              <m:r>
                <w:rPr>
                  <w:rFonts w:ascii="Cambria Math" w:hAnsi="Cambria Math" w:cs="Arial"/>
                  <w:sz w:val="22"/>
                </w:rPr>
                <m:t>3</m:t>
              </m:r>
            </m:oMath>
          </w:p>
        </w:tc>
        <w:tc>
          <w:tcPr>
            <w:tcW w:w="2431" w:type="dxa"/>
            <w:shd w:val="clear" w:color="auto" w:fill="auto"/>
          </w:tcPr>
          <w:p w:rsidR="00EB63C3" w:rsidRPr="004F6C94" w:rsidRDefault="00EB63C3" w:rsidP="004F6C94">
            <w:pPr>
              <w:pStyle w:val="PargrafodaLista"/>
              <w:spacing w:before="120"/>
              <w:ind w:left="0"/>
              <w:rPr>
                <w:rFonts w:ascii="Arial" w:hAnsi="Arial" w:cs="Arial"/>
                <w:sz w:val="22"/>
              </w:rPr>
            </w:pPr>
            <w:r w:rsidRPr="004F6C94">
              <w:rPr>
                <w:rFonts w:ascii="Arial" w:hAnsi="Arial" w:cs="Arial"/>
                <w:sz w:val="22"/>
              </w:rPr>
              <w:sym w:font="Webdings" w:char="F063"/>
            </w:r>
            <w:r w:rsidRPr="004F6C94">
              <w:rPr>
                <w:rFonts w:ascii="Arial" w:hAnsi="Arial" w:cs="Arial"/>
                <w:sz w:val="22"/>
              </w:rPr>
              <w:t xml:space="preserve">   </w:t>
            </w:r>
            <m:oMath>
              <m:r>
                <w:rPr>
                  <w:rFonts w:ascii="Cambria Math" w:hAnsi="Cambria Math" w:cs="Arial"/>
                  <w:sz w:val="22"/>
                </w:rPr>
                <m:t>10</m:t>
              </m:r>
            </m:oMath>
            <w:r w:rsidRPr="004F6C94">
              <w:rPr>
                <w:rFonts w:ascii="Arial" w:hAnsi="Arial" w:cs="Arial"/>
                <w:sz w:val="22"/>
              </w:rPr>
              <w:t xml:space="preserve"> </w:t>
            </w:r>
            <w:proofErr w:type="gramStart"/>
            <w:r w:rsidRPr="004F6C94">
              <w:rPr>
                <w:rFonts w:ascii="Arial" w:hAnsi="Arial" w:cs="Arial"/>
                <w:sz w:val="22"/>
              </w:rPr>
              <w:t>e</w:t>
            </w:r>
            <w:proofErr w:type="gramEnd"/>
            <w:r w:rsidRPr="004F6C94">
              <w:rPr>
                <w:rFonts w:ascii="Arial" w:hAnsi="Arial" w:cs="Arial"/>
                <w:sz w:val="22"/>
              </w:rPr>
              <w:t xml:space="preserve"> </w:t>
            </w:r>
            <m:oMath>
              <m:r>
                <w:rPr>
                  <w:rFonts w:ascii="Cambria Math" w:hAnsi="Cambria Math" w:cs="Arial"/>
                  <w:sz w:val="22"/>
                </w:rPr>
                <m:t>5</m:t>
              </m:r>
            </m:oMath>
          </w:p>
        </w:tc>
        <w:tc>
          <w:tcPr>
            <w:tcW w:w="2429" w:type="dxa"/>
            <w:shd w:val="clear" w:color="auto" w:fill="auto"/>
          </w:tcPr>
          <w:p w:rsidR="00EB63C3" w:rsidRPr="004F6C94" w:rsidRDefault="00EB63C3" w:rsidP="004F6C94">
            <w:pPr>
              <w:pStyle w:val="PargrafodaLista"/>
              <w:spacing w:before="120"/>
              <w:ind w:left="0"/>
              <w:rPr>
                <w:rFonts w:ascii="Arial" w:hAnsi="Arial" w:cs="Arial"/>
                <w:sz w:val="22"/>
              </w:rPr>
            </w:pPr>
            <w:r w:rsidRPr="004F6C94">
              <w:rPr>
                <w:rFonts w:ascii="Arial" w:hAnsi="Arial" w:cs="Arial"/>
                <w:sz w:val="22"/>
              </w:rPr>
              <w:sym w:font="Webdings" w:char="F063"/>
            </w:r>
            <w:r w:rsidRPr="004F6C94">
              <w:rPr>
                <w:rFonts w:ascii="Arial" w:hAnsi="Arial" w:cs="Arial"/>
                <w:sz w:val="22"/>
              </w:rPr>
              <w:t xml:space="preserve">   </w:t>
            </w:r>
            <m:oMath>
              <m:r>
                <w:rPr>
                  <w:rFonts w:ascii="Cambria Math" w:hAnsi="Cambria Math" w:cs="Arial"/>
                  <w:sz w:val="22"/>
                </w:rPr>
                <m:t>20</m:t>
              </m:r>
            </m:oMath>
            <w:r w:rsidRPr="004F6C94">
              <w:rPr>
                <w:rFonts w:ascii="Arial" w:hAnsi="Arial" w:cs="Arial"/>
                <w:sz w:val="22"/>
              </w:rPr>
              <w:t xml:space="preserve"> </w:t>
            </w:r>
            <w:proofErr w:type="gramStart"/>
            <w:r w:rsidRPr="004F6C94">
              <w:rPr>
                <w:rFonts w:ascii="Arial" w:hAnsi="Arial" w:cs="Arial"/>
                <w:sz w:val="22"/>
              </w:rPr>
              <w:t>e</w:t>
            </w:r>
            <w:proofErr w:type="gramEnd"/>
            <w:r w:rsidRPr="004F6C94">
              <w:rPr>
                <w:rFonts w:ascii="Arial" w:hAnsi="Arial" w:cs="Arial"/>
                <w:sz w:val="22"/>
              </w:rPr>
              <w:t xml:space="preserve"> </w:t>
            </w:r>
            <m:oMath>
              <m:r>
                <w:rPr>
                  <w:rFonts w:ascii="Cambria Math" w:hAnsi="Cambria Math" w:cs="Arial"/>
                  <w:sz w:val="22"/>
                </w:rPr>
                <m:t>5</m:t>
              </m:r>
            </m:oMath>
          </w:p>
        </w:tc>
        <w:tc>
          <w:tcPr>
            <w:tcW w:w="2429" w:type="dxa"/>
            <w:shd w:val="clear" w:color="auto" w:fill="auto"/>
          </w:tcPr>
          <w:p w:rsidR="00EB63C3" w:rsidRPr="004F6C94" w:rsidRDefault="00EB63C3" w:rsidP="004F6C94">
            <w:pPr>
              <w:pStyle w:val="PargrafodaLista"/>
              <w:spacing w:before="120"/>
              <w:ind w:left="0"/>
              <w:rPr>
                <w:rFonts w:ascii="Arial" w:hAnsi="Arial" w:cs="Arial"/>
                <w:sz w:val="22"/>
              </w:rPr>
            </w:pPr>
            <w:r w:rsidRPr="004F6C94">
              <w:rPr>
                <w:rFonts w:ascii="Arial" w:hAnsi="Arial" w:cs="Arial"/>
                <w:sz w:val="22"/>
              </w:rPr>
              <w:sym w:font="Webdings" w:char="F063"/>
            </w:r>
            <w:r w:rsidRPr="004F6C94">
              <w:rPr>
                <w:rFonts w:ascii="Arial" w:hAnsi="Arial" w:cs="Arial"/>
                <w:sz w:val="22"/>
              </w:rPr>
              <w:t xml:space="preserve">   </w:t>
            </w:r>
            <m:oMath>
              <m:r>
                <w:rPr>
                  <w:rFonts w:ascii="Cambria Math" w:hAnsi="Cambria Math" w:cs="Arial"/>
                  <w:sz w:val="22"/>
                </w:rPr>
                <m:t>10</m:t>
              </m:r>
            </m:oMath>
            <w:r w:rsidRPr="004F6C94">
              <w:rPr>
                <w:rFonts w:ascii="Arial" w:hAnsi="Arial" w:cs="Arial"/>
                <w:sz w:val="22"/>
              </w:rPr>
              <w:t xml:space="preserve"> </w:t>
            </w:r>
            <w:proofErr w:type="gramStart"/>
            <w:r w:rsidRPr="004F6C94">
              <w:rPr>
                <w:rFonts w:ascii="Arial" w:hAnsi="Arial" w:cs="Arial"/>
                <w:sz w:val="22"/>
              </w:rPr>
              <w:t>e</w:t>
            </w:r>
            <w:proofErr w:type="gramEnd"/>
            <w:r w:rsidRPr="004F6C94">
              <w:rPr>
                <w:rFonts w:ascii="Arial" w:hAnsi="Arial" w:cs="Arial"/>
                <w:sz w:val="22"/>
              </w:rPr>
              <w:t xml:space="preserve"> </w:t>
            </w:r>
            <m:oMath>
              <m:r>
                <w:rPr>
                  <w:rFonts w:ascii="Cambria Math" w:hAnsi="Cambria Math" w:cs="Arial"/>
                  <w:sz w:val="22"/>
                </w:rPr>
                <m:t>3</m:t>
              </m:r>
            </m:oMath>
          </w:p>
        </w:tc>
      </w:tr>
    </w:tbl>
    <w:p w:rsidR="004F6C94" w:rsidRDefault="004F6C94" w:rsidP="004F6C94">
      <w:pPr>
        <w:tabs>
          <w:tab w:val="left" w:pos="360"/>
        </w:tabs>
        <w:ind w:left="284"/>
        <w:jc w:val="both"/>
        <w:rPr>
          <w:rFonts w:ascii="Arial" w:hAnsi="Arial" w:cs="Arial"/>
          <w:sz w:val="22"/>
          <w:szCs w:val="22"/>
        </w:rPr>
      </w:pPr>
    </w:p>
    <w:p w:rsidR="004F6C94" w:rsidRDefault="004F6C94" w:rsidP="004F6C94">
      <w:pPr>
        <w:tabs>
          <w:tab w:val="left" w:pos="360"/>
        </w:tabs>
        <w:ind w:left="284"/>
        <w:jc w:val="both"/>
        <w:rPr>
          <w:rFonts w:ascii="Arial" w:hAnsi="Arial" w:cs="Arial"/>
          <w:sz w:val="22"/>
          <w:szCs w:val="22"/>
        </w:rPr>
      </w:pPr>
    </w:p>
    <w:p w:rsidR="004F6C94" w:rsidRDefault="004F6C94" w:rsidP="004F6C94">
      <w:pPr>
        <w:numPr>
          <w:ilvl w:val="0"/>
          <w:numId w:val="2"/>
        </w:numPr>
        <w:tabs>
          <w:tab w:val="left" w:pos="360"/>
        </w:tabs>
        <w:jc w:val="both"/>
        <w:rPr>
          <w:rFonts w:ascii="Arial" w:hAnsi="Arial" w:cs="Arial"/>
          <w:sz w:val="22"/>
          <w:szCs w:val="22"/>
        </w:rPr>
      </w:pPr>
      <w:r w:rsidRPr="005F175B">
        <w:rPr>
          <w:rFonts w:ascii="Arial" w:hAnsi="Arial" w:cs="Arial"/>
          <w:sz w:val="22"/>
          <w:szCs w:val="22"/>
        </w:rPr>
        <w:t xml:space="preserve">O valor numérico da expressão </w:t>
      </w:r>
      <m:oMath>
        <m:f>
          <m:f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fPr>
          <m:num>
            <m:sSup>
              <m:sSupPr>
                <m:ctrlPr>
                  <w:rPr>
                    <w:rFonts w:ascii="Cambria Math" w:hAnsi="Cambria Math" w:cs="Arial"/>
                    <w:i/>
                    <w:sz w:val="22"/>
                    <w:szCs w:val="22"/>
                  </w:rPr>
                </m:ctrlPr>
              </m:sSupPr>
              <m:e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Arial"/>
                        <w:i/>
                        <w:sz w:val="22"/>
                        <w:szCs w:val="22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 w:cs="Arial"/>
                            <w:i/>
                            <w:sz w:val="22"/>
                            <w:szCs w:val="22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 w:cs="Arial"/>
                                <w:i/>
                                <w:sz w:val="22"/>
                                <w:szCs w:val="22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rial"/>
                                <w:sz w:val="22"/>
                                <w:szCs w:val="22"/>
                              </w:rPr>
                              <m:t>-2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</w:rPr>
                          <m:t>3</m:t>
                        </m:r>
                      </m:sup>
                    </m:sSup>
                  </m:e>
                </m:d>
              </m:e>
              <m:sup>
                <m:r>
                  <w:rPr>
                    <w:rFonts w:ascii="Cambria Math" w:hAnsi="Cambria Math" w:cs="Arial"/>
                    <w:sz w:val="22"/>
                    <w:szCs w:val="22"/>
                  </w:rPr>
                  <m:t>6</m:t>
                </m:r>
              </m:sup>
            </m:sSup>
            <m:r>
              <w:rPr>
                <w:rFonts w:ascii="Cambria Math" w:hAnsi="Cambria Math" w:cs="Arial"/>
                <w:sz w:val="22"/>
                <w:szCs w:val="22"/>
              </w:rPr>
              <m:t xml:space="preserve"> </m:t>
            </m:r>
          </m:num>
          <m:den>
            <m:sSup>
              <m:sSupPr>
                <m:ctrlPr>
                  <w:rPr>
                    <w:rFonts w:ascii="Cambria Math" w:hAnsi="Cambria Math" w:cs="Arial"/>
                    <w:i/>
                    <w:sz w:val="22"/>
                    <w:szCs w:val="22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Arial"/>
                        <w:i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  <w:sz w:val="22"/>
                        <w:szCs w:val="22"/>
                      </w:rPr>
                      <m:t>-2</m:t>
                    </m:r>
                  </m:e>
                </m:d>
              </m:e>
              <m:sup>
                <m:r>
                  <w:rPr>
                    <w:rFonts w:ascii="Cambria Math" w:hAnsi="Cambria Math" w:cs="Arial"/>
                    <w:sz w:val="22"/>
                    <w:szCs w:val="22"/>
                  </w:rPr>
                  <m:t>15</m:t>
                </m:r>
              </m:sup>
            </m:sSup>
          </m:den>
        </m:f>
        <m:r>
          <w:rPr>
            <w:rFonts w:ascii="Cambria Math" w:hAnsi="Cambria Math" w:cs="Arial"/>
            <w:sz w:val="22"/>
            <w:szCs w:val="22"/>
          </w:rPr>
          <m:t>+</m:t>
        </m:r>
        <m:sSup>
          <m:sSup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 w:cs="Arial"/>
                <w:sz w:val="22"/>
                <w:szCs w:val="22"/>
              </w:rPr>
              <m:t>2</m:t>
            </m:r>
          </m:e>
          <m:sup>
            <m:r>
              <w:rPr>
                <w:rFonts w:ascii="Cambria Math" w:hAnsi="Cambria Math" w:cs="Arial"/>
                <w:sz w:val="22"/>
                <w:szCs w:val="22"/>
              </w:rPr>
              <m:t>3</m:t>
            </m:r>
          </m:sup>
        </m:sSup>
      </m:oMath>
      <w:r w:rsidRPr="005F175B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5F175B">
        <w:rPr>
          <w:rFonts w:ascii="Arial" w:hAnsi="Arial" w:cs="Arial"/>
          <w:sz w:val="22"/>
          <w:szCs w:val="22"/>
        </w:rPr>
        <w:t>é</w:t>
      </w:r>
      <w:proofErr w:type="gramEnd"/>
      <w:r w:rsidRPr="005F175B">
        <w:rPr>
          <w:rFonts w:ascii="Arial" w:hAnsi="Arial" w:cs="Arial"/>
          <w:sz w:val="22"/>
          <w:szCs w:val="22"/>
        </w:rPr>
        <w:t xml:space="preserve">:  </w:t>
      </w:r>
    </w:p>
    <w:p w:rsidR="004F6C94" w:rsidRPr="005F175B" w:rsidRDefault="004F6C94" w:rsidP="004F6C94">
      <w:pPr>
        <w:tabs>
          <w:tab w:val="left" w:pos="360"/>
        </w:tabs>
        <w:ind w:left="284"/>
        <w:jc w:val="both"/>
        <w:rPr>
          <w:rFonts w:ascii="Arial" w:hAnsi="Arial" w:cs="Arial"/>
          <w:sz w:val="22"/>
          <w:szCs w:val="22"/>
        </w:rPr>
      </w:pPr>
      <w:r w:rsidRPr="005F175B">
        <w:rPr>
          <w:rFonts w:ascii="Arial" w:hAnsi="Arial" w:cs="Arial"/>
          <w:sz w:val="22"/>
          <w:szCs w:val="22"/>
        </w:rPr>
        <w:t xml:space="preserve">      </w:t>
      </w:r>
    </w:p>
    <w:tbl>
      <w:tblPr>
        <w:tblW w:w="0" w:type="auto"/>
        <w:tblInd w:w="360" w:type="dxa"/>
        <w:tblLook w:val="04A0" w:firstRow="1" w:lastRow="0" w:firstColumn="1" w:lastColumn="0" w:noHBand="0" w:noVBand="1"/>
      </w:tblPr>
      <w:tblGrid>
        <w:gridCol w:w="2431"/>
        <w:gridCol w:w="2431"/>
        <w:gridCol w:w="2429"/>
        <w:gridCol w:w="2429"/>
      </w:tblGrid>
      <w:tr w:rsidR="004F6C94" w:rsidRPr="004F6C94" w:rsidTr="004F6C94">
        <w:tc>
          <w:tcPr>
            <w:tcW w:w="2431" w:type="dxa"/>
            <w:shd w:val="clear" w:color="auto" w:fill="auto"/>
          </w:tcPr>
          <w:p w:rsidR="004F6C94" w:rsidRPr="004F6C94" w:rsidRDefault="004F6C94" w:rsidP="004F6C94">
            <w:pPr>
              <w:pStyle w:val="PargrafodaLista"/>
              <w:numPr>
                <w:ilvl w:val="0"/>
                <w:numId w:val="19"/>
              </w:num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F6C94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2431" w:type="dxa"/>
            <w:shd w:val="clear" w:color="auto" w:fill="auto"/>
          </w:tcPr>
          <w:p w:rsidR="004F6C94" w:rsidRPr="004F6C94" w:rsidRDefault="00F371D7" w:rsidP="004F6C94">
            <w:pPr>
              <w:pStyle w:val="PargrafodaLista"/>
              <w:numPr>
                <w:ilvl w:val="0"/>
                <w:numId w:val="19"/>
              </w:num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m:oMath>
              <m:sSup>
                <m:sSup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4</m:t>
                  </m:r>
                </m:e>
                <m:sup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3</m:t>
                  </m:r>
                </m:sup>
              </m:sSup>
            </m:oMath>
          </w:p>
        </w:tc>
        <w:tc>
          <w:tcPr>
            <w:tcW w:w="2429" w:type="dxa"/>
            <w:shd w:val="clear" w:color="auto" w:fill="auto"/>
          </w:tcPr>
          <w:p w:rsidR="004F6C94" w:rsidRPr="004F6C94" w:rsidRDefault="00F371D7" w:rsidP="004F6C94">
            <w:pPr>
              <w:pStyle w:val="PargrafodaLista"/>
              <w:numPr>
                <w:ilvl w:val="0"/>
                <w:numId w:val="19"/>
              </w:num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m:oMath>
              <m:sSup>
                <m:sSup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2</m:t>
                  </m:r>
                </m:e>
                <m:sup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6</m:t>
                  </m:r>
                </m:sup>
              </m:sSup>
            </m:oMath>
          </w:p>
        </w:tc>
        <w:tc>
          <w:tcPr>
            <w:tcW w:w="2429" w:type="dxa"/>
            <w:shd w:val="clear" w:color="auto" w:fill="auto"/>
          </w:tcPr>
          <w:p w:rsidR="004F6C94" w:rsidRPr="004F6C94" w:rsidRDefault="00F371D7" w:rsidP="004F6C94">
            <w:pPr>
              <w:pStyle w:val="PargrafodaLista"/>
              <w:numPr>
                <w:ilvl w:val="0"/>
                <w:numId w:val="19"/>
              </w:num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m:oMath>
              <m:sSup>
                <m:sSup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Arial"/>
                          <w:i/>
                          <w:sz w:val="22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-2</m:t>
                      </m:r>
                    </m:e>
                  </m:d>
                </m:e>
                <m:sup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6</m:t>
                  </m:r>
                </m:sup>
              </m:sSup>
            </m:oMath>
          </w:p>
        </w:tc>
      </w:tr>
    </w:tbl>
    <w:p w:rsidR="004F6C94" w:rsidRDefault="004F6C94" w:rsidP="004F6C94">
      <w:pPr>
        <w:pStyle w:val="Corpodetexto"/>
        <w:ind w:left="284"/>
        <w:rPr>
          <w:rFonts w:ascii="Arial" w:hAnsi="Arial" w:cs="Arial"/>
          <w:bCs/>
          <w:color w:val="000000"/>
          <w:szCs w:val="22"/>
        </w:rPr>
      </w:pPr>
    </w:p>
    <w:p w:rsidR="004F6C94" w:rsidRDefault="004F6C94" w:rsidP="004F6C94">
      <w:pPr>
        <w:pStyle w:val="Corpodetexto"/>
        <w:ind w:left="284"/>
        <w:rPr>
          <w:rFonts w:ascii="Arial" w:hAnsi="Arial" w:cs="Arial"/>
          <w:bCs/>
          <w:color w:val="000000"/>
          <w:szCs w:val="22"/>
        </w:rPr>
      </w:pPr>
    </w:p>
    <w:tbl>
      <w:tblPr>
        <w:tblW w:w="10740" w:type="dxa"/>
        <w:tblLook w:val="04A0" w:firstRow="1" w:lastRow="0" w:firstColumn="1" w:lastColumn="0" w:noHBand="0" w:noVBand="1"/>
      </w:tblPr>
      <w:tblGrid>
        <w:gridCol w:w="378"/>
        <w:gridCol w:w="13"/>
        <w:gridCol w:w="9877"/>
        <w:gridCol w:w="472"/>
      </w:tblGrid>
      <w:tr w:rsidR="004F6C94" w:rsidRPr="00F57A09" w:rsidTr="00F371D7">
        <w:tc>
          <w:tcPr>
            <w:tcW w:w="391" w:type="dxa"/>
            <w:gridSpan w:val="2"/>
            <w:hideMark/>
          </w:tcPr>
          <w:p w:rsidR="004F6C94" w:rsidRPr="00F57A09" w:rsidRDefault="004F6C94" w:rsidP="004F6C94">
            <w:pPr>
              <w:numPr>
                <w:ilvl w:val="0"/>
                <w:numId w:val="2"/>
              </w:numPr>
              <w:tabs>
                <w:tab w:val="left" w:pos="426"/>
              </w:tabs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49" w:type="dxa"/>
            <w:gridSpan w:val="2"/>
            <w:hideMark/>
          </w:tcPr>
          <w:p w:rsidR="004F6C94" w:rsidRDefault="004F6C94" w:rsidP="004F6C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57A09">
              <w:rPr>
                <w:rFonts w:ascii="Arial" w:hAnsi="Arial" w:cs="Arial"/>
                <w:sz w:val="22"/>
                <w:szCs w:val="22"/>
              </w:rPr>
              <w:t xml:space="preserve">O valor da potência </w:t>
            </w:r>
            <m:oMath>
              <m:sSup>
                <m:sSup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(-1)</m:t>
                  </m:r>
                </m:e>
                <m:sup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202</m:t>
                  </m:r>
                </m:sup>
              </m:sSup>
            </m:oMath>
            <w:r w:rsidRPr="00F57A0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 w:rsidRPr="00F57A09">
              <w:rPr>
                <w:rFonts w:ascii="Arial" w:hAnsi="Arial" w:cs="Arial"/>
                <w:sz w:val="22"/>
                <w:szCs w:val="22"/>
              </w:rPr>
              <w:t>é</w:t>
            </w:r>
            <w:proofErr w:type="gramEnd"/>
            <w:r w:rsidRPr="00F57A09"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4F6C94" w:rsidRPr="00F57A09" w:rsidRDefault="004F6C94" w:rsidP="004F6C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F6C94" w:rsidRPr="00F57A09" w:rsidTr="00F371D7">
        <w:tc>
          <w:tcPr>
            <w:tcW w:w="391" w:type="dxa"/>
            <w:gridSpan w:val="2"/>
          </w:tcPr>
          <w:p w:rsidR="004F6C94" w:rsidRPr="00F57A09" w:rsidRDefault="004F6C94" w:rsidP="004F6C94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  <w:tc>
          <w:tcPr>
            <w:tcW w:w="10349" w:type="dxa"/>
            <w:gridSpan w:val="2"/>
            <w:hideMark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2371"/>
              <w:gridCol w:w="2371"/>
              <w:gridCol w:w="2372"/>
              <w:gridCol w:w="2372"/>
            </w:tblGrid>
            <w:tr w:rsidR="004F6C94" w:rsidRPr="00F57A09" w:rsidTr="004F6C94">
              <w:trPr>
                <w:trHeight w:val="272"/>
              </w:trPr>
              <w:tc>
                <w:tcPr>
                  <w:tcW w:w="2371" w:type="dxa"/>
                  <w:hideMark/>
                </w:tcPr>
                <w:p w:rsidR="004F6C94" w:rsidRPr="00F57A09" w:rsidRDefault="004F6C94" w:rsidP="004F6C94">
                  <w:pPr>
                    <w:tabs>
                      <w:tab w:val="left" w:pos="426"/>
                    </w:tabs>
                    <w:jc w:val="both"/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  <w:r w:rsidRPr="00F57A09">
                    <w:rPr>
                      <w:rFonts w:ascii="Arial" w:eastAsia="Calibri" w:hAnsi="Arial" w:cs="Arial"/>
                      <w:b/>
                      <w:sz w:val="22"/>
                      <w:szCs w:val="22"/>
                    </w:rPr>
                    <w:t>(A)</w:t>
                  </w:r>
                  <w:r w:rsidRPr="00F57A09">
                    <w:rPr>
                      <w:rFonts w:ascii="Arial" w:eastAsia="Calibri" w:hAnsi="Arial" w:cs="Arial"/>
                      <w:sz w:val="22"/>
                      <w:szCs w:val="22"/>
                    </w:rPr>
                    <w:t xml:space="preserve"> </w:t>
                  </w:r>
                  <m:oMath>
                    <m:r>
                      <w:rPr>
                        <w:rFonts w:ascii="Cambria Math" w:hAnsi="Cambria Math" w:cs="Arial"/>
                        <w:sz w:val="22"/>
                        <w:szCs w:val="22"/>
                      </w:rPr>
                      <m:t>+1</m:t>
                    </m:r>
                  </m:oMath>
                </w:p>
              </w:tc>
              <w:tc>
                <w:tcPr>
                  <w:tcW w:w="2371" w:type="dxa"/>
                  <w:hideMark/>
                </w:tcPr>
                <w:p w:rsidR="004F6C94" w:rsidRPr="00F57A09" w:rsidRDefault="004F6C94" w:rsidP="004F6C94">
                  <w:pPr>
                    <w:tabs>
                      <w:tab w:val="left" w:pos="426"/>
                    </w:tabs>
                    <w:jc w:val="both"/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  <w:r w:rsidRPr="00F57A09">
                    <w:rPr>
                      <w:rFonts w:ascii="Arial" w:eastAsia="Calibri" w:hAnsi="Arial" w:cs="Arial"/>
                      <w:b/>
                      <w:sz w:val="22"/>
                      <w:szCs w:val="22"/>
                    </w:rPr>
                    <w:t>(B)</w:t>
                  </w:r>
                  <w:r w:rsidRPr="00F57A09">
                    <w:rPr>
                      <w:rFonts w:ascii="Arial" w:eastAsia="Calibri" w:hAnsi="Arial" w:cs="Arial"/>
                      <w:sz w:val="22"/>
                      <w:szCs w:val="22"/>
                    </w:rPr>
                    <w:t xml:space="preserve"> </w:t>
                  </w:r>
                  <m:oMath>
                    <m:r>
                      <w:rPr>
                        <w:rFonts w:ascii="Cambria Math" w:hAnsi="Cambria Math" w:cs="Arial"/>
                        <w:sz w:val="22"/>
                        <w:szCs w:val="22"/>
                      </w:rPr>
                      <m:t>+202</m:t>
                    </m:r>
                  </m:oMath>
                </w:p>
              </w:tc>
              <w:tc>
                <w:tcPr>
                  <w:tcW w:w="2372" w:type="dxa"/>
                  <w:hideMark/>
                </w:tcPr>
                <w:p w:rsidR="004F6C94" w:rsidRPr="00F57A09" w:rsidRDefault="004F6C94" w:rsidP="004F6C94">
                  <w:pPr>
                    <w:tabs>
                      <w:tab w:val="left" w:pos="426"/>
                    </w:tabs>
                    <w:jc w:val="both"/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  <w:r w:rsidRPr="00F57A09">
                    <w:rPr>
                      <w:rFonts w:ascii="Arial" w:eastAsia="Calibri" w:hAnsi="Arial" w:cs="Arial"/>
                      <w:b/>
                      <w:sz w:val="22"/>
                      <w:szCs w:val="22"/>
                    </w:rPr>
                    <w:t>(C)</w:t>
                  </w:r>
                  <w:r w:rsidRPr="00F57A09">
                    <w:rPr>
                      <w:rFonts w:ascii="Arial" w:eastAsia="Calibri" w:hAnsi="Arial" w:cs="Arial"/>
                      <w:sz w:val="22"/>
                      <w:szCs w:val="22"/>
                    </w:rPr>
                    <w:t xml:space="preserve"> </w:t>
                  </w:r>
                  <m:oMath>
                    <m:r>
                      <w:rPr>
                        <w:rFonts w:ascii="Cambria Math" w:eastAsia="Calibri" w:hAnsi="Cambria Math" w:cs="Arial"/>
                        <w:sz w:val="22"/>
                        <w:szCs w:val="22"/>
                      </w:rPr>
                      <m:t>-1</m:t>
                    </m:r>
                  </m:oMath>
                </w:p>
              </w:tc>
              <w:tc>
                <w:tcPr>
                  <w:tcW w:w="2372" w:type="dxa"/>
                  <w:hideMark/>
                </w:tcPr>
                <w:p w:rsidR="004F6C94" w:rsidRPr="00F57A09" w:rsidRDefault="004F6C94" w:rsidP="004F6C94">
                  <w:pPr>
                    <w:tabs>
                      <w:tab w:val="left" w:pos="426"/>
                    </w:tabs>
                    <w:jc w:val="both"/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  <w:r w:rsidRPr="00F57A09">
                    <w:rPr>
                      <w:rFonts w:ascii="Arial" w:eastAsia="Calibri" w:hAnsi="Arial" w:cs="Arial"/>
                      <w:b/>
                      <w:sz w:val="22"/>
                      <w:szCs w:val="22"/>
                    </w:rPr>
                    <w:t>(D)</w:t>
                  </w:r>
                  <w:r w:rsidRPr="00F57A09">
                    <w:rPr>
                      <w:rFonts w:ascii="Arial" w:eastAsia="Calibri" w:hAnsi="Arial" w:cs="Arial"/>
                      <w:sz w:val="22"/>
                      <w:szCs w:val="22"/>
                    </w:rPr>
                    <w:t xml:space="preserve"> </w:t>
                  </w:r>
                  <m:oMath>
                    <m:r>
                      <w:rPr>
                        <w:rFonts w:ascii="Cambria Math" w:eastAsia="Calibri" w:hAnsi="Cambria Math" w:cs="Arial"/>
                        <w:sz w:val="22"/>
                        <w:szCs w:val="22"/>
                      </w:rPr>
                      <m:t>-202</m:t>
                    </m:r>
                  </m:oMath>
                </w:p>
              </w:tc>
            </w:tr>
          </w:tbl>
          <w:p w:rsidR="004F6C94" w:rsidRPr="00F57A09" w:rsidRDefault="004F6C94" w:rsidP="004F6C94">
            <w:pPr>
              <w:tabs>
                <w:tab w:val="left" w:pos="426"/>
              </w:tabs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4F6C94" w:rsidRPr="00F57A09" w:rsidTr="00F371D7">
        <w:tc>
          <w:tcPr>
            <w:tcW w:w="391" w:type="dxa"/>
            <w:gridSpan w:val="2"/>
          </w:tcPr>
          <w:p w:rsidR="004F6C94" w:rsidRPr="00F57A09" w:rsidRDefault="004F6C94" w:rsidP="004F6C94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  <w:tc>
          <w:tcPr>
            <w:tcW w:w="10349" w:type="dxa"/>
            <w:gridSpan w:val="2"/>
          </w:tcPr>
          <w:p w:rsidR="004F6C94" w:rsidRDefault="004F6C94" w:rsidP="004F6C94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  <w:p w:rsidR="004F6C94" w:rsidRPr="00F57A09" w:rsidRDefault="004F6C94" w:rsidP="004F6C94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4F6C94" w:rsidRPr="00F57A09" w:rsidTr="00F371D7">
        <w:trPr>
          <w:gridAfter w:val="1"/>
          <w:wAfter w:w="472" w:type="dxa"/>
        </w:trPr>
        <w:tc>
          <w:tcPr>
            <w:tcW w:w="378" w:type="dxa"/>
            <w:hideMark/>
          </w:tcPr>
          <w:p w:rsidR="004F6C94" w:rsidRPr="00F57A09" w:rsidRDefault="004F6C94" w:rsidP="004F6C94">
            <w:pPr>
              <w:numPr>
                <w:ilvl w:val="0"/>
                <w:numId w:val="2"/>
              </w:numPr>
              <w:tabs>
                <w:tab w:val="left" w:pos="426"/>
              </w:tabs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890" w:type="dxa"/>
            <w:gridSpan w:val="2"/>
            <w:hideMark/>
          </w:tcPr>
          <w:p w:rsidR="004F6C94" w:rsidRDefault="004F6C94" w:rsidP="004F6C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57A09">
              <w:rPr>
                <w:rFonts w:ascii="Arial" w:hAnsi="Arial" w:cs="Arial"/>
                <w:sz w:val="22"/>
                <w:szCs w:val="22"/>
              </w:rPr>
              <w:t>Entre os seguintes números, qual é o número negativo?</w:t>
            </w:r>
          </w:p>
          <w:p w:rsidR="004F6C94" w:rsidRPr="00F57A09" w:rsidRDefault="004F6C94" w:rsidP="004F6C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F6C94" w:rsidRPr="00F57A09" w:rsidTr="00F371D7">
        <w:trPr>
          <w:gridAfter w:val="1"/>
          <w:wAfter w:w="472" w:type="dxa"/>
        </w:trPr>
        <w:tc>
          <w:tcPr>
            <w:tcW w:w="378" w:type="dxa"/>
          </w:tcPr>
          <w:p w:rsidR="004F6C94" w:rsidRPr="00F57A09" w:rsidRDefault="004F6C94" w:rsidP="004F6C94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  <w:tc>
          <w:tcPr>
            <w:tcW w:w="9890" w:type="dxa"/>
            <w:gridSpan w:val="2"/>
            <w:hideMark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2371"/>
              <w:gridCol w:w="2371"/>
              <w:gridCol w:w="2372"/>
              <w:gridCol w:w="2372"/>
            </w:tblGrid>
            <w:tr w:rsidR="004F6C94" w:rsidRPr="00F57A09" w:rsidTr="004F6C94">
              <w:trPr>
                <w:trHeight w:val="272"/>
              </w:trPr>
              <w:tc>
                <w:tcPr>
                  <w:tcW w:w="2371" w:type="dxa"/>
                  <w:hideMark/>
                </w:tcPr>
                <w:p w:rsidR="004F6C94" w:rsidRPr="00F57A09" w:rsidRDefault="004F6C94" w:rsidP="004F6C94">
                  <w:pPr>
                    <w:tabs>
                      <w:tab w:val="left" w:pos="426"/>
                    </w:tabs>
                    <w:jc w:val="both"/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  <w:r w:rsidRPr="00F57A09">
                    <w:rPr>
                      <w:rFonts w:ascii="Arial" w:eastAsia="Calibri" w:hAnsi="Arial" w:cs="Arial"/>
                      <w:b/>
                      <w:sz w:val="22"/>
                      <w:szCs w:val="22"/>
                    </w:rPr>
                    <w:t>(A)</w:t>
                  </w:r>
                  <w:r w:rsidRPr="00F57A09">
                    <w:rPr>
                      <w:rFonts w:ascii="Arial" w:eastAsia="Calibri" w:hAnsi="Arial" w:cs="Arial"/>
                      <w:sz w:val="22"/>
                      <w:szCs w:val="22"/>
                    </w:rPr>
                    <w:t xml:space="preserve"> </w:t>
                  </w:r>
                  <m:oMath>
                    <m:sSup>
                      <m:sSupPr>
                        <m:ctrlPr>
                          <w:rPr>
                            <w:rFonts w:ascii="Cambria Math" w:eastAsia="Calibri" w:hAnsi="Cambria Math" w:cs="Arial"/>
                            <w:i/>
                            <w:sz w:val="22"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mbria Math" w:cs="Arial"/>
                            <w:sz w:val="22"/>
                            <w:szCs w:val="22"/>
                          </w:rPr>
                          <m:t>(-10)</m:t>
                        </m:r>
                      </m:e>
                      <m:sup>
                        <m:r>
                          <w:rPr>
                            <w:rFonts w:ascii="Cambria Math" w:eastAsia="Calibri" w:hAnsi="Cambria Math" w:cs="Arial"/>
                            <w:sz w:val="22"/>
                            <w:szCs w:val="22"/>
                          </w:rPr>
                          <m:t>20</m:t>
                        </m:r>
                      </m:sup>
                    </m:sSup>
                  </m:oMath>
                </w:p>
              </w:tc>
              <w:tc>
                <w:tcPr>
                  <w:tcW w:w="2371" w:type="dxa"/>
                  <w:hideMark/>
                </w:tcPr>
                <w:p w:rsidR="004F6C94" w:rsidRPr="00F57A09" w:rsidRDefault="004F6C94" w:rsidP="004F6C94">
                  <w:pPr>
                    <w:tabs>
                      <w:tab w:val="left" w:pos="426"/>
                    </w:tabs>
                    <w:jc w:val="both"/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  <w:proofErr w:type="gramStart"/>
                  <w:r w:rsidRPr="00F57A09">
                    <w:rPr>
                      <w:rFonts w:ascii="Arial" w:eastAsia="Calibri" w:hAnsi="Arial" w:cs="Arial"/>
                      <w:b/>
                      <w:sz w:val="22"/>
                      <w:szCs w:val="22"/>
                    </w:rPr>
                    <w:t>(B)</w:t>
                  </w:r>
                  <w:r w:rsidRPr="00F57A09">
                    <w:rPr>
                      <w:rFonts w:ascii="Arial" w:eastAsia="Calibri" w:hAnsi="Arial" w:cs="Arial"/>
                      <w:sz w:val="22"/>
                      <w:szCs w:val="22"/>
                    </w:rPr>
                    <w:t xml:space="preserve"> </w:t>
                  </w:r>
                  <m:oMath>
                    <m:r>
                      <w:rPr>
                        <w:rFonts w:ascii="Cambria Math" w:eastAsia="Calibri" w:hAnsi="Cambria Math" w:cs="Arial"/>
                        <w:sz w:val="22"/>
                        <w:szCs w:val="22"/>
                      </w:rPr>
                      <m:t>-</m:t>
                    </m:r>
                    <w:proofErr w:type="gramEnd"/>
                    <m:sSup>
                      <m:sSupPr>
                        <m:ctrlPr>
                          <w:rPr>
                            <w:rFonts w:ascii="Cambria Math" w:eastAsia="Calibri" w:hAnsi="Cambria Math" w:cs="Arial"/>
                            <w:i/>
                            <w:sz w:val="22"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mbria Math" w:cs="Arial"/>
                            <w:sz w:val="22"/>
                            <w:szCs w:val="22"/>
                          </w:rPr>
                          <m:t>(-10)</m:t>
                        </m:r>
                      </m:e>
                      <m:sup>
                        <m:r>
                          <w:rPr>
                            <w:rFonts w:ascii="Cambria Math" w:eastAsia="Calibri" w:hAnsi="Cambria Math" w:cs="Arial"/>
                            <w:sz w:val="22"/>
                            <w:szCs w:val="22"/>
                          </w:rPr>
                          <m:t>3</m:t>
                        </m:r>
                      </m:sup>
                    </m:sSup>
                  </m:oMath>
                </w:p>
              </w:tc>
              <w:tc>
                <w:tcPr>
                  <w:tcW w:w="2372" w:type="dxa"/>
                  <w:hideMark/>
                </w:tcPr>
                <w:p w:rsidR="004F6C94" w:rsidRPr="00F57A09" w:rsidRDefault="004F6C94" w:rsidP="004F6C94">
                  <w:pPr>
                    <w:tabs>
                      <w:tab w:val="left" w:pos="426"/>
                    </w:tabs>
                    <w:jc w:val="both"/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  <w:r w:rsidRPr="00F57A09">
                    <w:rPr>
                      <w:rFonts w:ascii="Arial" w:eastAsia="Calibri" w:hAnsi="Arial" w:cs="Arial"/>
                      <w:b/>
                      <w:sz w:val="22"/>
                      <w:szCs w:val="22"/>
                    </w:rPr>
                    <w:t>(C)</w:t>
                  </w:r>
                  <w:r w:rsidRPr="00F57A09">
                    <w:rPr>
                      <w:rFonts w:ascii="Arial" w:eastAsia="Calibri" w:hAnsi="Arial" w:cs="Arial"/>
                      <w:sz w:val="22"/>
                      <w:szCs w:val="22"/>
                    </w:rPr>
                    <w:t xml:space="preserve"> </w:t>
                  </w:r>
                  <m:oMath>
                    <m:r>
                      <w:rPr>
                        <w:rFonts w:ascii="Cambria Math" w:eastAsia="Calibri" w:hAnsi="Cambria Math" w:cs="Arial"/>
                        <w:sz w:val="22"/>
                        <w:szCs w:val="22"/>
                      </w:rPr>
                      <m:t>|-10|</m:t>
                    </m:r>
                  </m:oMath>
                </w:p>
              </w:tc>
              <w:tc>
                <w:tcPr>
                  <w:tcW w:w="2372" w:type="dxa"/>
                  <w:hideMark/>
                </w:tcPr>
                <w:p w:rsidR="004F6C94" w:rsidRPr="00F57A09" w:rsidRDefault="004F6C94" w:rsidP="004F6C94">
                  <w:pPr>
                    <w:tabs>
                      <w:tab w:val="left" w:pos="426"/>
                    </w:tabs>
                    <w:jc w:val="both"/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  <w:r w:rsidRPr="00F57A09">
                    <w:rPr>
                      <w:rFonts w:ascii="Arial" w:eastAsia="Calibri" w:hAnsi="Arial" w:cs="Arial"/>
                      <w:b/>
                      <w:sz w:val="22"/>
                      <w:szCs w:val="22"/>
                    </w:rPr>
                    <w:t>(D)</w:t>
                  </w:r>
                  <w:r w:rsidRPr="00F57A09">
                    <w:rPr>
                      <w:rFonts w:ascii="Arial" w:eastAsia="Calibri" w:hAnsi="Arial" w:cs="Arial"/>
                      <w:sz w:val="22"/>
                      <w:szCs w:val="22"/>
                    </w:rPr>
                    <w:t xml:space="preserve"> </w:t>
                  </w:r>
                  <m:oMath>
                    <m:sSup>
                      <m:sSupPr>
                        <m:ctrlPr>
                          <w:rPr>
                            <w:rFonts w:ascii="Cambria Math" w:eastAsia="Calibri" w:hAnsi="Cambria Math" w:cs="Arial"/>
                            <w:i/>
                            <w:sz w:val="22"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mbria Math" w:cs="Arial"/>
                            <w:sz w:val="22"/>
                            <w:szCs w:val="22"/>
                          </w:rPr>
                          <m:t>(-10)</m:t>
                        </m:r>
                      </m:e>
                      <m:sup>
                        <m:r>
                          <w:rPr>
                            <w:rFonts w:ascii="Cambria Math" w:eastAsia="Calibri" w:hAnsi="Cambria Math" w:cs="Arial"/>
                            <w:sz w:val="22"/>
                            <w:szCs w:val="22"/>
                          </w:rPr>
                          <m:t>101</m:t>
                        </m:r>
                      </m:sup>
                    </m:sSup>
                  </m:oMath>
                </w:p>
              </w:tc>
            </w:tr>
          </w:tbl>
          <w:p w:rsidR="004F6C94" w:rsidRPr="00F57A09" w:rsidRDefault="004F6C94" w:rsidP="004F6C94">
            <w:pPr>
              <w:tabs>
                <w:tab w:val="left" w:pos="426"/>
              </w:tabs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4F6C94" w:rsidRPr="00F57A09" w:rsidTr="00F371D7">
        <w:trPr>
          <w:gridAfter w:val="1"/>
          <w:wAfter w:w="472" w:type="dxa"/>
        </w:trPr>
        <w:tc>
          <w:tcPr>
            <w:tcW w:w="378" w:type="dxa"/>
          </w:tcPr>
          <w:p w:rsidR="004F6C94" w:rsidRPr="00F57A09" w:rsidRDefault="004F6C94" w:rsidP="004F6C94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  <w:tc>
          <w:tcPr>
            <w:tcW w:w="9890" w:type="dxa"/>
            <w:gridSpan w:val="2"/>
            <w:hideMark/>
          </w:tcPr>
          <w:p w:rsidR="004F6C94" w:rsidRPr="00F57A09" w:rsidRDefault="004F6C94" w:rsidP="004F6C94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</w:tbl>
    <w:p w:rsidR="004F6C94" w:rsidRDefault="004F6C94" w:rsidP="004F6C94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  <w:sz w:val="22"/>
          <w:szCs w:val="22"/>
        </w:rPr>
      </w:pPr>
    </w:p>
    <w:p w:rsidR="004F6C94" w:rsidRPr="00F57A09" w:rsidRDefault="004F6C94" w:rsidP="004F6C94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80"/>
        <w:gridCol w:w="9888"/>
      </w:tblGrid>
      <w:tr w:rsidR="004F6C94" w:rsidRPr="00F57A09" w:rsidTr="004F6C94">
        <w:tc>
          <w:tcPr>
            <w:tcW w:w="391" w:type="dxa"/>
            <w:hideMark/>
          </w:tcPr>
          <w:p w:rsidR="004F6C94" w:rsidRPr="00F57A09" w:rsidRDefault="004F6C94" w:rsidP="004F6C94">
            <w:pPr>
              <w:numPr>
                <w:ilvl w:val="0"/>
                <w:numId w:val="2"/>
              </w:numPr>
              <w:tabs>
                <w:tab w:val="left" w:pos="426"/>
              </w:tabs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49" w:type="dxa"/>
            <w:hideMark/>
          </w:tcPr>
          <w:p w:rsidR="004F6C94" w:rsidRDefault="004F6C94" w:rsidP="004F6C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57A09">
              <w:rPr>
                <w:rFonts w:ascii="Arial" w:hAnsi="Arial" w:cs="Arial"/>
                <w:sz w:val="22"/>
                <w:szCs w:val="22"/>
              </w:rPr>
              <w:t xml:space="preserve">Indica a opção correspondente ao valor numérico </w:t>
            </w:r>
            <w:proofErr w:type="gramStart"/>
            <w:r w:rsidRPr="00F57A09">
              <w:rPr>
                <w:rFonts w:ascii="Arial" w:hAnsi="Arial" w:cs="Arial"/>
                <w:sz w:val="22"/>
                <w:szCs w:val="22"/>
              </w:rPr>
              <w:t>de</w:t>
            </w:r>
            <w:proofErr w:type="gramEnd"/>
            <w:r w:rsidRPr="00F57A09">
              <w:rPr>
                <w:rFonts w:ascii="Arial" w:hAnsi="Arial" w:cs="Arial"/>
                <w:sz w:val="22"/>
                <w:szCs w:val="22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 w:cs="Arial"/>
                          <w:i/>
                          <w:sz w:val="22"/>
                          <w:szCs w:val="22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 w:cs="Arial"/>
                              <w:i/>
                              <w:sz w:val="22"/>
                              <w:szCs w:val="22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Arial"/>
                              <w:sz w:val="22"/>
                              <w:szCs w:val="22"/>
                            </w:rPr>
                            <m:t>(-7)</m:t>
                          </m:r>
                        </m:e>
                        <m:sup>
                          <m:r>
                            <w:rPr>
                              <w:rFonts w:ascii="Cambria Math" w:hAnsi="Cambria Math" w:cs="Arial"/>
                              <w:sz w:val="22"/>
                              <w:szCs w:val="22"/>
                            </w:rPr>
                            <m:t>3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5</m:t>
                  </m:r>
                </m:sup>
              </m:sSup>
            </m:oMath>
          </w:p>
          <w:p w:rsidR="004F6C94" w:rsidRPr="00F57A09" w:rsidRDefault="004F6C94" w:rsidP="004F6C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F6C94" w:rsidRPr="00F57A09" w:rsidTr="004F6C94">
        <w:tc>
          <w:tcPr>
            <w:tcW w:w="391" w:type="dxa"/>
          </w:tcPr>
          <w:p w:rsidR="004F6C94" w:rsidRPr="00F57A09" w:rsidRDefault="004F6C94" w:rsidP="004F6C94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  <w:tc>
          <w:tcPr>
            <w:tcW w:w="10349" w:type="dxa"/>
            <w:hideMark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2371"/>
              <w:gridCol w:w="2371"/>
              <w:gridCol w:w="2372"/>
              <w:gridCol w:w="2372"/>
            </w:tblGrid>
            <w:tr w:rsidR="004F6C94" w:rsidRPr="00F57A09" w:rsidTr="004F6C94">
              <w:trPr>
                <w:trHeight w:val="272"/>
              </w:trPr>
              <w:tc>
                <w:tcPr>
                  <w:tcW w:w="2371" w:type="dxa"/>
                  <w:hideMark/>
                </w:tcPr>
                <w:p w:rsidR="004F6C94" w:rsidRPr="00F57A09" w:rsidRDefault="004F6C94" w:rsidP="004F6C94">
                  <w:pPr>
                    <w:tabs>
                      <w:tab w:val="left" w:pos="426"/>
                    </w:tabs>
                    <w:jc w:val="both"/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  <w:r w:rsidRPr="00F57A09">
                    <w:rPr>
                      <w:rFonts w:ascii="Arial" w:eastAsia="Calibri" w:hAnsi="Arial" w:cs="Arial"/>
                      <w:b/>
                      <w:sz w:val="22"/>
                      <w:szCs w:val="22"/>
                    </w:rPr>
                    <w:t>(A)</w:t>
                  </w:r>
                  <w:r w:rsidRPr="00F57A09">
                    <w:rPr>
                      <w:rFonts w:ascii="Arial" w:eastAsia="Calibri" w:hAnsi="Arial" w:cs="Arial"/>
                      <w:sz w:val="22"/>
                      <w:szCs w:val="22"/>
                    </w:rPr>
                    <w:t xml:space="preserve"> </w:t>
                  </w:r>
                  <m:oMath>
                    <m:sSup>
                      <m:sSupPr>
                        <m:ctrlPr>
                          <w:rPr>
                            <w:rFonts w:ascii="Cambria Math" w:eastAsia="Calibri" w:hAnsi="Cambria Math" w:cs="Arial"/>
                            <w:i/>
                            <w:sz w:val="22"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mbria Math" w:cs="Arial"/>
                            <w:sz w:val="22"/>
                            <w:szCs w:val="22"/>
                          </w:rPr>
                          <m:t>(-7)</m:t>
                        </m:r>
                      </m:e>
                      <m:sup>
                        <m:r>
                          <w:rPr>
                            <w:rFonts w:ascii="Cambria Math" w:eastAsia="Calibri" w:hAnsi="Cambria Math" w:cs="Arial"/>
                            <w:sz w:val="22"/>
                            <w:szCs w:val="22"/>
                          </w:rPr>
                          <m:t>8</m:t>
                        </m:r>
                      </m:sup>
                    </m:sSup>
                  </m:oMath>
                </w:p>
              </w:tc>
              <w:tc>
                <w:tcPr>
                  <w:tcW w:w="2371" w:type="dxa"/>
                  <w:hideMark/>
                </w:tcPr>
                <w:p w:rsidR="004F6C94" w:rsidRPr="00F57A09" w:rsidRDefault="004F6C94" w:rsidP="004F6C94">
                  <w:pPr>
                    <w:tabs>
                      <w:tab w:val="left" w:pos="426"/>
                    </w:tabs>
                    <w:jc w:val="both"/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  <w:r w:rsidRPr="00F57A09">
                    <w:rPr>
                      <w:rFonts w:ascii="Arial" w:eastAsia="Calibri" w:hAnsi="Arial" w:cs="Arial"/>
                      <w:b/>
                      <w:sz w:val="22"/>
                      <w:szCs w:val="22"/>
                    </w:rPr>
                    <w:t>(B)</w:t>
                  </w:r>
                  <w:r w:rsidRPr="00F57A09">
                    <w:rPr>
                      <w:rFonts w:ascii="Arial" w:eastAsia="Calibri" w:hAnsi="Arial" w:cs="Arial"/>
                      <w:sz w:val="22"/>
                      <w:szCs w:val="22"/>
                    </w:rPr>
                    <w:t xml:space="preserve"> </w:t>
                  </w:r>
                  <m:oMath>
                    <m:sSup>
                      <m:sSupPr>
                        <m:ctrlPr>
                          <w:rPr>
                            <w:rFonts w:ascii="Cambria Math" w:eastAsia="Calibri" w:hAnsi="Cambria Math" w:cs="Arial"/>
                            <w:i/>
                            <w:sz w:val="22"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mbria Math" w:cs="Arial"/>
                            <w:sz w:val="22"/>
                            <w:szCs w:val="22"/>
                          </w:rPr>
                          <m:t>(-7)</m:t>
                        </m:r>
                      </m:e>
                      <m:sup>
                        <m:r>
                          <w:rPr>
                            <w:rFonts w:ascii="Cambria Math" w:eastAsia="Calibri" w:hAnsi="Cambria Math" w:cs="Arial"/>
                            <w:sz w:val="22"/>
                            <w:szCs w:val="22"/>
                          </w:rPr>
                          <m:t>15</m:t>
                        </m:r>
                      </m:sup>
                    </m:sSup>
                  </m:oMath>
                </w:p>
              </w:tc>
              <w:tc>
                <w:tcPr>
                  <w:tcW w:w="2372" w:type="dxa"/>
                  <w:hideMark/>
                </w:tcPr>
                <w:p w:rsidR="004F6C94" w:rsidRPr="00F57A09" w:rsidRDefault="004F6C94" w:rsidP="004F6C94">
                  <w:pPr>
                    <w:tabs>
                      <w:tab w:val="left" w:pos="426"/>
                    </w:tabs>
                    <w:jc w:val="both"/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  <w:r w:rsidRPr="00F57A09">
                    <w:rPr>
                      <w:rFonts w:ascii="Arial" w:eastAsia="Calibri" w:hAnsi="Arial" w:cs="Arial"/>
                      <w:b/>
                      <w:sz w:val="22"/>
                      <w:szCs w:val="22"/>
                    </w:rPr>
                    <w:t>(C)</w:t>
                  </w:r>
                  <w:r w:rsidRPr="00F57A09">
                    <w:rPr>
                      <w:rFonts w:ascii="Arial" w:eastAsia="Calibri" w:hAnsi="Arial" w:cs="Arial"/>
                      <w:sz w:val="22"/>
                      <w:szCs w:val="22"/>
                    </w:rPr>
                    <w:t xml:space="preserve"> </w:t>
                  </w:r>
                  <m:oMath>
                    <m:sSup>
                      <m:sSupPr>
                        <m:ctrlPr>
                          <w:rPr>
                            <w:rFonts w:ascii="Cambria Math" w:eastAsia="Calibri" w:hAnsi="Cambria Math" w:cs="Arial"/>
                            <w:i/>
                            <w:sz w:val="22"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mbria Math" w:cs="Arial"/>
                            <w:sz w:val="22"/>
                            <w:szCs w:val="22"/>
                          </w:rPr>
                          <m:t>7</m:t>
                        </m:r>
                      </m:e>
                      <m:sup>
                        <m:r>
                          <w:rPr>
                            <w:rFonts w:ascii="Cambria Math" w:eastAsia="Calibri" w:hAnsi="Cambria Math" w:cs="Arial"/>
                            <w:sz w:val="22"/>
                            <w:szCs w:val="22"/>
                          </w:rPr>
                          <m:t>15</m:t>
                        </m:r>
                      </m:sup>
                    </m:sSup>
                  </m:oMath>
                </w:p>
              </w:tc>
              <w:tc>
                <w:tcPr>
                  <w:tcW w:w="2372" w:type="dxa"/>
                  <w:hideMark/>
                </w:tcPr>
                <w:p w:rsidR="004F6C94" w:rsidRPr="00F57A09" w:rsidRDefault="004F6C94" w:rsidP="004F6C94">
                  <w:pPr>
                    <w:tabs>
                      <w:tab w:val="left" w:pos="426"/>
                    </w:tabs>
                    <w:jc w:val="both"/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  <w:r w:rsidRPr="00F57A09">
                    <w:rPr>
                      <w:rFonts w:ascii="Arial" w:eastAsia="Calibri" w:hAnsi="Arial" w:cs="Arial"/>
                      <w:b/>
                      <w:sz w:val="22"/>
                      <w:szCs w:val="22"/>
                    </w:rPr>
                    <w:t>(D)</w:t>
                  </w:r>
                  <w:r w:rsidRPr="00F57A09">
                    <w:rPr>
                      <w:rFonts w:ascii="Arial" w:eastAsia="Calibri" w:hAnsi="Arial" w:cs="Arial"/>
                      <w:sz w:val="22"/>
                      <w:szCs w:val="22"/>
                    </w:rPr>
                    <w:t xml:space="preserve"> </w:t>
                  </w:r>
                  <m:oMath>
                    <m:sSup>
                      <m:sSupPr>
                        <m:ctrlPr>
                          <w:rPr>
                            <w:rFonts w:ascii="Cambria Math" w:eastAsia="Calibri" w:hAnsi="Cambria Math" w:cs="Arial"/>
                            <w:i/>
                            <w:sz w:val="22"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mbria Math" w:cs="Arial"/>
                            <w:sz w:val="22"/>
                            <w:szCs w:val="22"/>
                          </w:rPr>
                          <m:t>(-7)</m:t>
                        </m:r>
                      </m:e>
                      <m:sup>
                        <m:r>
                          <w:rPr>
                            <w:rFonts w:ascii="Cambria Math" w:eastAsia="Calibri" w:hAnsi="Cambria Math" w:cs="Arial"/>
                            <w:sz w:val="22"/>
                            <w:szCs w:val="22"/>
                          </w:rPr>
                          <m:t>2</m:t>
                        </m:r>
                      </m:sup>
                    </m:sSup>
                  </m:oMath>
                </w:p>
              </w:tc>
            </w:tr>
          </w:tbl>
          <w:p w:rsidR="004F6C94" w:rsidRPr="00F57A09" w:rsidRDefault="004F6C94" w:rsidP="004F6C94">
            <w:pPr>
              <w:tabs>
                <w:tab w:val="left" w:pos="426"/>
              </w:tabs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4F6C94" w:rsidRPr="00F57A09" w:rsidTr="004F6C94">
        <w:tc>
          <w:tcPr>
            <w:tcW w:w="391" w:type="dxa"/>
          </w:tcPr>
          <w:p w:rsidR="004F6C94" w:rsidRPr="00F57A09" w:rsidRDefault="004F6C94" w:rsidP="004F6C94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  <w:tc>
          <w:tcPr>
            <w:tcW w:w="10349" w:type="dxa"/>
            <w:hideMark/>
          </w:tcPr>
          <w:p w:rsidR="004F6C94" w:rsidRPr="00F57A09" w:rsidRDefault="004F6C94" w:rsidP="004F6C94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</w:tbl>
    <w:p w:rsidR="004F6C94" w:rsidRPr="00F57A09" w:rsidRDefault="004F6C94" w:rsidP="004F6C94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80"/>
        <w:gridCol w:w="9888"/>
      </w:tblGrid>
      <w:tr w:rsidR="004F6C94" w:rsidRPr="00F57A09" w:rsidTr="004F6C94">
        <w:tc>
          <w:tcPr>
            <w:tcW w:w="391" w:type="dxa"/>
            <w:hideMark/>
          </w:tcPr>
          <w:p w:rsidR="004F6C94" w:rsidRPr="00F57A09" w:rsidRDefault="004F6C94" w:rsidP="004F6C94">
            <w:pPr>
              <w:numPr>
                <w:ilvl w:val="0"/>
                <w:numId w:val="2"/>
              </w:numPr>
              <w:tabs>
                <w:tab w:val="left" w:pos="426"/>
              </w:tabs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49" w:type="dxa"/>
            <w:hideMark/>
          </w:tcPr>
          <w:p w:rsidR="004F6C94" w:rsidRPr="00F57A09" w:rsidRDefault="004F6C94" w:rsidP="004F6C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57A09">
              <w:rPr>
                <w:rFonts w:ascii="Arial" w:hAnsi="Arial" w:cs="Arial"/>
                <w:sz w:val="22"/>
                <w:szCs w:val="22"/>
              </w:rPr>
              <w:t xml:space="preserve">O valor </w:t>
            </w:r>
            <w:proofErr w:type="gramStart"/>
            <w:r w:rsidRPr="00F57A09">
              <w:rPr>
                <w:rFonts w:ascii="Arial" w:hAnsi="Arial" w:cs="Arial"/>
                <w:sz w:val="22"/>
                <w:szCs w:val="22"/>
              </w:rPr>
              <w:t>de</w:t>
            </w:r>
            <w:proofErr w:type="gramEnd"/>
            <w:r w:rsidRPr="00F57A09">
              <w:rPr>
                <w:rFonts w:ascii="Arial" w:hAnsi="Arial" w:cs="Arial"/>
                <w:sz w:val="22"/>
                <w:szCs w:val="22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Arial"/>
                          <w:i/>
                          <w:sz w:val="22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-3</m:t>
                      </m:r>
                    </m:e>
                  </m:d>
                </m:e>
                <m:sup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15</m:t>
                  </m:r>
                </m:sup>
              </m:sSup>
              <m:r>
                <w:rPr>
                  <w:rFonts w:ascii="Cambria Math" w:hAnsi="Cambria Math" w:cs="Arial"/>
                  <w:sz w:val="22"/>
                  <w:szCs w:val="22"/>
                </w:rPr>
                <m:t>×</m:t>
              </m:r>
              <m:sSup>
                <m:sSup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Arial"/>
                          <w:i/>
                          <w:sz w:val="22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-8</m:t>
                      </m:r>
                    </m:e>
                  </m:d>
                </m:e>
                <m:sup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15</m:t>
                  </m:r>
                </m:sup>
              </m:sSup>
            </m:oMath>
            <w:r w:rsidRPr="00F57A0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 w:rsidRPr="00F57A09">
              <w:rPr>
                <w:rFonts w:ascii="Arial" w:hAnsi="Arial" w:cs="Arial"/>
                <w:sz w:val="22"/>
                <w:szCs w:val="22"/>
              </w:rPr>
              <w:t>é</w:t>
            </w:r>
            <w:proofErr w:type="gramEnd"/>
            <w:r w:rsidRPr="00F57A09">
              <w:rPr>
                <w:rFonts w:ascii="Arial" w:hAnsi="Arial" w:cs="Arial"/>
                <w:sz w:val="22"/>
                <w:szCs w:val="22"/>
              </w:rPr>
              <w:t xml:space="preserve"> igual a:</w:t>
            </w:r>
          </w:p>
        </w:tc>
      </w:tr>
      <w:tr w:rsidR="004F6C94" w:rsidRPr="00F57A09" w:rsidTr="004F6C94">
        <w:tc>
          <w:tcPr>
            <w:tcW w:w="391" w:type="dxa"/>
          </w:tcPr>
          <w:p w:rsidR="004F6C94" w:rsidRPr="00F57A09" w:rsidRDefault="004F6C94" w:rsidP="004F6C94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  <w:tc>
          <w:tcPr>
            <w:tcW w:w="10349" w:type="dxa"/>
            <w:hideMark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2371"/>
              <w:gridCol w:w="2371"/>
              <w:gridCol w:w="2372"/>
              <w:gridCol w:w="2372"/>
            </w:tblGrid>
            <w:tr w:rsidR="004F6C94" w:rsidRPr="00F57A09" w:rsidTr="004F6C94">
              <w:trPr>
                <w:trHeight w:val="272"/>
              </w:trPr>
              <w:tc>
                <w:tcPr>
                  <w:tcW w:w="2371" w:type="dxa"/>
                  <w:hideMark/>
                </w:tcPr>
                <w:p w:rsidR="004F6C94" w:rsidRPr="00F57A09" w:rsidRDefault="004F6C94" w:rsidP="004F6C94">
                  <w:pPr>
                    <w:tabs>
                      <w:tab w:val="left" w:pos="426"/>
                    </w:tabs>
                    <w:jc w:val="both"/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  <w:r w:rsidRPr="00F57A09">
                    <w:rPr>
                      <w:rFonts w:ascii="Arial" w:eastAsia="Calibri" w:hAnsi="Arial" w:cs="Arial"/>
                      <w:b/>
                      <w:sz w:val="22"/>
                      <w:szCs w:val="22"/>
                    </w:rPr>
                    <w:t>(A)</w:t>
                  </w:r>
                  <w:r w:rsidRPr="00F57A09">
                    <w:rPr>
                      <w:rFonts w:ascii="Arial" w:eastAsia="Calibri" w:hAnsi="Arial" w:cs="Arial"/>
                      <w:sz w:val="22"/>
                      <w:szCs w:val="22"/>
                    </w:rPr>
                    <w:t xml:space="preserve"> </w:t>
                  </w:r>
                  <m:oMath>
                    <m:sSup>
                      <m:sSupPr>
                        <m:ctrlPr>
                          <w:rPr>
                            <w:rFonts w:ascii="Cambria Math" w:eastAsia="Calibri" w:hAnsi="Cambria Math" w:cs="Arial"/>
                            <w:i/>
                            <w:sz w:val="22"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mbria Math" w:cs="Arial"/>
                            <w:sz w:val="22"/>
                            <w:szCs w:val="22"/>
                          </w:rPr>
                          <m:t>(-24)</m:t>
                        </m:r>
                      </m:e>
                      <m:sup>
                        <m:r>
                          <w:rPr>
                            <w:rFonts w:ascii="Cambria Math" w:eastAsia="Calibri" w:hAnsi="Cambria Math" w:cs="Arial"/>
                            <w:sz w:val="22"/>
                            <w:szCs w:val="22"/>
                          </w:rPr>
                          <m:t>15</m:t>
                        </m:r>
                      </m:sup>
                    </m:sSup>
                  </m:oMath>
                </w:p>
              </w:tc>
              <w:tc>
                <w:tcPr>
                  <w:tcW w:w="2371" w:type="dxa"/>
                  <w:hideMark/>
                </w:tcPr>
                <w:p w:rsidR="004F6C94" w:rsidRPr="00F57A09" w:rsidRDefault="004F6C94" w:rsidP="004F6C94">
                  <w:pPr>
                    <w:tabs>
                      <w:tab w:val="left" w:pos="426"/>
                    </w:tabs>
                    <w:jc w:val="both"/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  <w:r w:rsidRPr="00F57A09">
                    <w:rPr>
                      <w:rFonts w:ascii="Arial" w:eastAsia="Calibri" w:hAnsi="Arial" w:cs="Arial"/>
                      <w:b/>
                      <w:sz w:val="22"/>
                      <w:szCs w:val="22"/>
                    </w:rPr>
                    <w:t>(B)</w:t>
                  </w:r>
                  <w:r w:rsidRPr="00F57A09">
                    <w:rPr>
                      <w:rFonts w:ascii="Arial" w:eastAsia="Calibri" w:hAnsi="Arial" w:cs="Arial"/>
                      <w:sz w:val="22"/>
                      <w:szCs w:val="22"/>
                    </w:rPr>
                    <w:t xml:space="preserve"> </w:t>
                  </w:r>
                  <m:oMath>
                    <m:sSup>
                      <m:sSupPr>
                        <m:ctrlPr>
                          <w:rPr>
                            <w:rFonts w:ascii="Cambria Math" w:eastAsia="Calibri" w:hAnsi="Cambria Math" w:cs="Arial"/>
                            <w:i/>
                            <w:sz w:val="22"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mbria Math" w:cs="Arial"/>
                            <w:sz w:val="22"/>
                            <w:szCs w:val="22"/>
                          </w:rPr>
                          <m:t>24</m:t>
                        </m:r>
                      </m:e>
                      <m:sup>
                        <m:r>
                          <w:rPr>
                            <w:rFonts w:ascii="Cambria Math" w:eastAsia="Calibri" w:hAnsi="Cambria Math" w:cs="Arial"/>
                            <w:sz w:val="22"/>
                            <w:szCs w:val="22"/>
                          </w:rPr>
                          <m:t>15</m:t>
                        </m:r>
                      </m:sup>
                    </m:sSup>
                  </m:oMath>
                </w:p>
              </w:tc>
              <w:tc>
                <w:tcPr>
                  <w:tcW w:w="2372" w:type="dxa"/>
                  <w:hideMark/>
                </w:tcPr>
                <w:p w:rsidR="004F6C94" w:rsidRPr="00F57A09" w:rsidRDefault="004F6C94" w:rsidP="004F6C94">
                  <w:pPr>
                    <w:tabs>
                      <w:tab w:val="left" w:pos="426"/>
                    </w:tabs>
                    <w:jc w:val="both"/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  <w:r w:rsidRPr="00F57A09">
                    <w:rPr>
                      <w:rFonts w:ascii="Arial" w:eastAsia="Calibri" w:hAnsi="Arial" w:cs="Arial"/>
                      <w:b/>
                      <w:sz w:val="22"/>
                      <w:szCs w:val="22"/>
                    </w:rPr>
                    <w:t>(C)</w:t>
                  </w:r>
                  <w:r w:rsidRPr="00F57A09">
                    <w:rPr>
                      <w:rFonts w:ascii="Arial" w:eastAsia="Calibri" w:hAnsi="Arial" w:cs="Arial"/>
                      <w:sz w:val="22"/>
                      <w:szCs w:val="22"/>
                    </w:rPr>
                    <w:t xml:space="preserve"> </w:t>
                  </w:r>
                  <m:oMath>
                    <m:sSup>
                      <m:sSupPr>
                        <m:ctrlPr>
                          <w:rPr>
                            <w:rFonts w:ascii="Cambria Math" w:eastAsia="Calibri" w:hAnsi="Cambria Math" w:cs="Arial"/>
                            <w:i/>
                            <w:sz w:val="22"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mbria Math" w:cs="Arial"/>
                            <w:sz w:val="22"/>
                            <w:szCs w:val="22"/>
                          </w:rPr>
                          <m:t>24</m:t>
                        </m:r>
                      </m:e>
                      <m:sup>
                        <m:r>
                          <w:rPr>
                            <w:rFonts w:ascii="Cambria Math" w:eastAsia="Calibri" w:hAnsi="Cambria Math" w:cs="Arial"/>
                            <w:sz w:val="22"/>
                            <w:szCs w:val="22"/>
                          </w:rPr>
                          <m:t>30</m:t>
                        </m:r>
                      </m:sup>
                    </m:sSup>
                  </m:oMath>
                </w:p>
              </w:tc>
              <w:tc>
                <w:tcPr>
                  <w:tcW w:w="2372" w:type="dxa"/>
                  <w:hideMark/>
                </w:tcPr>
                <w:p w:rsidR="004F6C94" w:rsidRPr="00F57A09" w:rsidRDefault="004F6C94" w:rsidP="004F6C94">
                  <w:pPr>
                    <w:tabs>
                      <w:tab w:val="left" w:pos="426"/>
                    </w:tabs>
                    <w:jc w:val="both"/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  <w:r w:rsidRPr="00F57A09">
                    <w:rPr>
                      <w:rFonts w:ascii="Arial" w:eastAsia="Calibri" w:hAnsi="Arial" w:cs="Arial"/>
                      <w:b/>
                      <w:sz w:val="22"/>
                      <w:szCs w:val="22"/>
                    </w:rPr>
                    <w:t>(D)</w:t>
                  </w:r>
                  <w:r w:rsidRPr="00F57A09">
                    <w:rPr>
                      <w:rFonts w:ascii="Arial" w:eastAsia="Calibri" w:hAnsi="Arial" w:cs="Arial"/>
                      <w:sz w:val="22"/>
                      <w:szCs w:val="22"/>
                    </w:rPr>
                    <w:t xml:space="preserve"> </w:t>
                  </w:r>
                  <m:oMath>
                    <m:sSup>
                      <m:sSupPr>
                        <m:ctrlPr>
                          <w:rPr>
                            <w:rFonts w:ascii="Cambria Math" w:eastAsia="Calibri" w:hAnsi="Cambria Math" w:cs="Arial"/>
                            <w:i/>
                            <w:sz w:val="22"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mbria Math" w:cs="Arial"/>
                            <w:sz w:val="22"/>
                            <w:szCs w:val="22"/>
                          </w:rPr>
                          <m:t>(-11)</m:t>
                        </m:r>
                      </m:e>
                      <m:sup>
                        <m:r>
                          <w:rPr>
                            <w:rFonts w:ascii="Cambria Math" w:eastAsia="Calibri" w:hAnsi="Cambria Math" w:cs="Arial"/>
                            <w:sz w:val="22"/>
                            <w:szCs w:val="22"/>
                          </w:rPr>
                          <m:t>15</m:t>
                        </m:r>
                      </m:sup>
                    </m:sSup>
                  </m:oMath>
                </w:p>
              </w:tc>
            </w:tr>
          </w:tbl>
          <w:p w:rsidR="004F6C94" w:rsidRPr="00F57A09" w:rsidRDefault="004F6C94" w:rsidP="004F6C94">
            <w:pPr>
              <w:tabs>
                <w:tab w:val="left" w:pos="426"/>
              </w:tabs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4F6C94" w:rsidRPr="00F57A09" w:rsidTr="004F6C94">
        <w:tc>
          <w:tcPr>
            <w:tcW w:w="391" w:type="dxa"/>
          </w:tcPr>
          <w:p w:rsidR="004F6C94" w:rsidRPr="00F57A09" w:rsidRDefault="004F6C94" w:rsidP="004F6C94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  <w:tc>
          <w:tcPr>
            <w:tcW w:w="10349" w:type="dxa"/>
            <w:hideMark/>
          </w:tcPr>
          <w:p w:rsidR="004F6C94" w:rsidRPr="00F57A09" w:rsidRDefault="004F6C94" w:rsidP="004F6C94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</w:tbl>
    <w:p w:rsidR="004F6C94" w:rsidRPr="00F57A09" w:rsidRDefault="004F6C94" w:rsidP="004F6C94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  <w:sz w:val="22"/>
          <w:szCs w:val="22"/>
        </w:rPr>
      </w:pPr>
    </w:p>
    <w:p w:rsidR="004F6C94" w:rsidRPr="00F57A09" w:rsidRDefault="004F6C94" w:rsidP="004F6C94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80"/>
        <w:gridCol w:w="9888"/>
      </w:tblGrid>
      <w:tr w:rsidR="004F6C94" w:rsidRPr="00F57A09" w:rsidTr="004F6C94">
        <w:tc>
          <w:tcPr>
            <w:tcW w:w="391" w:type="dxa"/>
            <w:hideMark/>
          </w:tcPr>
          <w:p w:rsidR="004F6C94" w:rsidRPr="00F57A09" w:rsidRDefault="004F6C94" w:rsidP="004F6C94">
            <w:pPr>
              <w:numPr>
                <w:ilvl w:val="0"/>
                <w:numId w:val="2"/>
              </w:numPr>
              <w:tabs>
                <w:tab w:val="left" w:pos="426"/>
              </w:tabs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49" w:type="dxa"/>
            <w:hideMark/>
          </w:tcPr>
          <w:p w:rsidR="004F6C94" w:rsidRPr="00F57A09" w:rsidRDefault="004F6C94" w:rsidP="004F6C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57A09">
              <w:rPr>
                <w:rFonts w:ascii="Arial" w:hAnsi="Arial" w:cs="Arial"/>
                <w:sz w:val="22"/>
                <w:szCs w:val="22"/>
              </w:rPr>
              <w:t xml:space="preserve">O valor </w:t>
            </w:r>
            <w:proofErr w:type="gramStart"/>
            <w:r w:rsidRPr="00F57A09">
              <w:rPr>
                <w:rFonts w:ascii="Arial" w:hAnsi="Arial" w:cs="Arial"/>
                <w:sz w:val="22"/>
                <w:szCs w:val="22"/>
              </w:rPr>
              <w:t>de</w:t>
            </w:r>
            <w:proofErr w:type="gramEnd"/>
            <w:r w:rsidRPr="00F57A09">
              <w:rPr>
                <w:rFonts w:ascii="Arial" w:hAnsi="Arial" w:cs="Arial"/>
                <w:sz w:val="22"/>
                <w:szCs w:val="22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Arial"/>
                          <w:i/>
                          <w:sz w:val="22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-5</m:t>
                      </m:r>
                    </m:e>
                  </m:d>
                </m:e>
                <m:sup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9</m:t>
                  </m:r>
                </m:sup>
              </m:sSup>
              <m:r>
                <w:rPr>
                  <w:rFonts w:ascii="Cambria Math" w:hAnsi="Cambria Math" w:cs="Arial"/>
                  <w:sz w:val="22"/>
                  <w:szCs w:val="22"/>
                </w:rPr>
                <m:t>×</m:t>
              </m:r>
              <m:sSup>
                <m:sSup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Arial"/>
                          <w:i/>
                          <w:sz w:val="22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-5</m:t>
                      </m:r>
                    </m:e>
                  </m:d>
                </m:e>
                <m:sup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4</m:t>
                  </m:r>
                </m:sup>
              </m:sSup>
              <m:r>
                <w:rPr>
                  <w:rFonts w:ascii="Cambria Math" w:hAnsi="Cambria Math" w:cs="Arial"/>
                  <w:sz w:val="22"/>
                  <w:szCs w:val="22"/>
                </w:rPr>
                <m:t>×</m:t>
              </m:r>
              <m:sSup>
                <m:sSup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Arial"/>
                          <w:i/>
                          <w:sz w:val="22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-5</m:t>
                      </m:r>
                    </m:e>
                  </m:d>
                </m:e>
                <m:sup/>
              </m:sSup>
            </m:oMath>
            <w:r w:rsidRPr="00F57A0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 w:rsidRPr="00F57A09">
              <w:rPr>
                <w:rFonts w:ascii="Arial" w:hAnsi="Arial" w:cs="Arial"/>
                <w:sz w:val="22"/>
                <w:szCs w:val="22"/>
              </w:rPr>
              <w:t>é</w:t>
            </w:r>
            <w:proofErr w:type="gramEnd"/>
            <w:r w:rsidRPr="00F57A09">
              <w:rPr>
                <w:rFonts w:ascii="Arial" w:hAnsi="Arial" w:cs="Arial"/>
                <w:sz w:val="22"/>
                <w:szCs w:val="22"/>
              </w:rPr>
              <w:t xml:space="preserve"> igual a:</w:t>
            </w:r>
          </w:p>
        </w:tc>
      </w:tr>
      <w:tr w:rsidR="004F6C94" w:rsidRPr="00F57A09" w:rsidTr="004F6C94">
        <w:tc>
          <w:tcPr>
            <w:tcW w:w="391" w:type="dxa"/>
          </w:tcPr>
          <w:p w:rsidR="004F6C94" w:rsidRPr="00F57A09" w:rsidRDefault="004F6C94" w:rsidP="004F6C94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  <w:tc>
          <w:tcPr>
            <w:tcW w:w="10349" w:type="dxa"/>
            <w:hideMark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2371"/>
              <w:gridCol w:w="2371"/>
              <w:gridCol w:w="2372"/>
              <w:gridCol w:w="2372"/>
            </w:tblGrid>
            <w:tr w:rsidR="004F6C94" w:rsidRPr="00F57A09" w:rsidTr="004F6C94">
              <w:trPr>
                <w:trHeight w:val="272"/>
              </w:trPr>
              <w:tc>
                <w:tcPr>
                  <w:tcW w:w="2371" w:type="dxa"/>
                  <w:hideMark/>
                </w:tcPr>
                <w:p w:rsidR="004F6C94" w:rsidRPr="00F57A09" w:rsidRDefault="004F6C94" w:rsidP="004F6C94">
                  <w:pPr>
                    <w:tabs>
                      <w:tab w:val="left" w:pos="426"/>
                    </w:tabs>
                    <w:jc w:val="both"/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  <w:r w:rsidRPr="00F57A09">
                    <w:rPr>
                      <w:rFonts w:ascii="Arial" w:eastAsia="Calibri" w:hAnsi="Arial" w:cs="Arial"/>
                      <w:b/>
                      <w:sz w:val="22"/>
                      <w:szCs w:val="22"/>
                    </w:rPr>
                    <w:t>(A)</w:t>
                  </w:r>
                  <w:r w:rsidRPr="00F57A09">
                    <w:rPr>
                      <w:rFonts w:ascii="Arial" w:eastAsia="Calibri" w:hAnsi="Arial" w:cs="Arial"/>
                      <w:sz w:val="22"/>
                      <w:szCs w:val="22"/>
                    </w:rPr>
                    <w:t xml:space="preserve"> </w:t>
                  </w:r>
                  <m:oMath>
                    <m:sSup>
                      <m:sSupPr>
                        <m:ctrlPr>
                          <w:rPr>
                            <w:rFonts w:ascii="Cambria Math" w:eastAsia="Calibri" w:hAnsi="Cambria Math" w:cs="Arial"/>
                            <w:i/>
                            <w:sz w:val="22"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mbria Math" w:cs="Arial"/>
                            <w:sz w:val="22"/>
                            <w:szCs w:val="22"/>
                          </w:rPr>
                          <m:t>-5</m:t>
                        </m:r>
                      </m:e>
                      <m:sup>
                        <m:r>
                          <w:rPr>
                            <w:rFonts w:ascii="Cambria Math" w:eastAsia="Calibri" w:hAnsi="Cambria Math" w:cs="Arial"/>
                            <w:sz w:val="22"/>
                            <w:szCs w:val="22"/>
                          </w:rPr>
                          <m:t>5</m:t>
                        </m:r>
                      </m:sup>
                    </m:sSup>
                  </m:oMath>
                </w:p>
              </w:tc>
              <w:tc>
                <w:tcPr>
                  <w:tcW w:w="2371" w:type="dxa"/>
                  <w:hideMark/>
                </w:tcPr>
                <w:p w:rsidR="004F6C94" w:rsidRPr="00F57A09" w:rsidRDefault="004F6C94" w:rsidP="004F6C94">
                  <w:pPr>
                    <w:tabs>
                      <w:tab w:val="left" w:pos="426"/>
                    </w:tabs>
                    <w:jc w:val="both"/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  <w:r w:rsidRPr="00F57A09">
                    <w:rPr>
                      <w:rFonts w:ascii="Arial" w:eastAsia="Calibri" w:hAnsi="Arial" w:cs="Arial"/>
                      <w:b/>
                      <w:sz w:val="22"/>
                      <w:szCs w:val="22"/>
                    </w:rPr>
                    <w:t>(B)</w:t>
                  </w:r>
                  <w:r w:rsidRPr="00F57A09">
                    <w:rPr>
                      <w:rFonts w:ascii="Arial" w:eastAsia="Calibri" w:hAnsi="Arial" w:cs="Arial"/>
                      <w:sz w:val="22"/>
                      <w:szCs w:val="22"/>
                    </w:rPr>
                    <w:t xml:space="preserve"> </w:t>
                  </w:r>
                  <m:oMath>
                    <m:sSup>
                      <m:sSupPr>
                        <m:ctrlPr>
                          <w:rPr>
                            <w:rFonts w:ascii="Cambria Math" w:eastAsia="Calibri" w:hAnsi="Cambria Math" w:cs="Arial"/>
                            <w:i/>
                            <w:sz w:val="22"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mbria Math" w:cs="Arial"/>
                            <w:sz w:val="22"/>
                            <w:szCs w:val="22"/>
                          </w:rPr>
                          <m:t>-5</m:t>
                        </m:r>
                      </m:e>
                      <m:sup>
                        <m:r>
                          <w:rPr>
                            <w:rFonts w:ascii="Cambria Math" w:eastAsia="Calibri" w:hAnsi="Cambria Math" w:cs="Arial"/>
                            <w:sz w:val="22"/>
                            <w:szCs w:val="22"/>
                          </w:rPr>
                          <m:t>14</m:t>
                        </m:r>
                      </m:sup>
                    </m:sSup>
                  </m:oMath>
                </w:p>
              </w:tc>
              <w:tc>
                <w:tcPr>
                  <w:tcW w:w="2372" w:type="dxa"/>
                  <w:hideMark/>
                </w:tcPr>
                <w:p w:rsidR="004F6C94" w:rsidRPr="00F57A09" w:rsidRDefault="004F6C94" w:rsidP="004F6C94">
                  <w:pPr>
                    <w:tabs>
                      <w:tab w:val="left" w:pos="426"/>
                    </w:tabs>
                    <w:jc w:val="both"/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  <w:r w:rsidRPr="00F57A09">
                    <w:rPr>
                      <w:rFonts w:ascii="Arial" w:eastAsia="Calibri" w:hAnsi="Arial" w:cs="Arial"/>
                      <w:b/>
                      <w:sz w:val="22"/>
                      <w:szCs w:val="22"/>
                    </w:rPr>
                    <w:t>(C)</w:t>
                  </w:r>
                  <w:r w:rsidRPr="00F57A09">
                    <w:rPr>
                      <w:rFonts w:ascii="Arial" w:eastAsia="Calibri" w:hAnsi="Arial" w:cs="Arial"/>
                      <w:sz w:val="22"/>
                      <w:szCs w:val="22"/>
                    </w:rPr>
                    <w:t xml:space="preserve"> </w:t>
                  </w:r>
                  <m:oMath>
                    <m:sSup>
                      <m:sSupPr>
                        <m:ctrlPr>
                          <w:rPr>
                            <w:rFonts w:ascii="Cambria Math" w:eastAsia="Calibri" w:hAnsi="Cambria Math" w:cs="Arial"/>
                            <w:i/>
                            <w:sz w:val="22"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mbria Math" w:cs="Arial"/>
                            <w:sz w:val="22"/>
                            <w:szCs w:val="22"/>
                          </w:rPr>
                          <m:t>(-5)</m:t>
                        </m:r>
                      </m:e>
                      <m:sup>
                        <m:r>
                          <w:rPr>
                            <w:rFonts w:ascii="Cambria Math" w:eastAsia="Calibri" w:hAnsi="Cambria Math" w:cs="Arial"/>
                            <w:sz w:val="22"/>
                            <w:szCs w:val="22"/>
                          </w:rPr>
                          <m:t>14</m:t>
                        </m:r>
                      </m:sup>
                    </m:sSup>
                  </m:oMath>
                </w:p>
              </w:tc>
              <w:tc>
                <w:tcPr>
                  <w:tcW w:w="2372" w:type="dxa"/>
                  <w:hideMark/>
                </w:tcPr>
                <w:p w:rsidR="004F6C94" w:rsidRPr="00F57A09" w:rsidRDefault="004F6C94" w:rsidP="004F6C94">
                  <w:pPr>
                    <w:tabs>
                      <w:tab w:val="left" w:pos="426"/>
                    </w:tabs>
                    <w:jc w:val="both"/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  <w:r w:rsidRPr="00F57A09">
                    <w:rPr>
                      <w:rFonts w:ascii="Arial" w:eastAsia="Calibri" w:hAnsi="Arial" w:cs="Arial"/>
                      <w:b/>
                      <w:sz w:val="22"/>
                      <w:szCs w:val="22"/>
                    </w:rPr>
                    <w:t>(D)</w:t>
                  </w:r>
                  <w:r w:rsidRPr="00F57A09">
                    <w:rPr>
                      <w:rFonts w:ascii="Arial" w:eastAsia="Calibri" w:hAnsi="Arial" w:cs="Arial"/>
                      <w:sz w:val="22"/>
                      <w:szCs w:val="22"/>
                    </w:rPr>
                    <w:t xml:space="preserve"> </w:t>
                  </w:r>
                  <m:oMath>
                    <m:sSup>
                      <m:sSupPr>
                        <m:ctrlPr>
                          <w:rPr>
                            <w:rFonts w:ascii="Cambria Math" w:eastAsia="Calibri" w:hAnsi="Cambria Math" w:cs="Arial"/>
                            <w:i/>
                            <w:sz w:val="22"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mbria Math" w:cs="Arial"/>
                            <w:sz w:val="22"/>
                            <w:szCs w:val="22"/>
                          </w:rPr>
                          <m:t>(-15)</m:t>
                        </m:r>
                      </m:e>
                      <m:sup>
                        <m:r>
                          <w:rPr>
                            <w:rFonts w:ascii="Cambria Math" w:eastAsia="Calibri" w:hAnsi="Cambria Math" w:cs="Arial"/>
                            <w:sz w:val="22"/>
                            <w:szCs w:val="22"/>
                          </w:rPr>
                          <m:t>13</m:t>
                        </m:r>
                      </m:sup>
                    </m:sSup>
                  </m:oMath>
                </w:p>
              </w:tc>
            </w:tr>
          </w:tbl>
          <w:p w:rsidR="004F6C94" w:rsidRPr="00F57A09" w:rsidRDefault="004F6C94" w:rsidP="004F6C94">
            <w:pPr>
              <w:tabs>
                <w:tab w:val="left" w:pos="426"/>
              </w:tabs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4F6C94" w:rsidRPr="00F57A09" w:rsidTr="004F6C94">
        <w:tc>
          <w:tcPr>
            <w:tcW w:w="391" w:type="dxa"/>
          </w:tcPr>
          <w:p w:rsidR="004F6C94" w:rsidRPr="00F57A09" w:rsidRDefault="004F6C94" w:rsidP="004F6C94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  <w:tc>
          <w:tcPr>
            <w:tcW w:w="10349" w:type="dxa"/>
            <w:hideMark/>
          </w:tcPr>
          <w:p w:rsidR="004F6C94" w:rsidRPr="00F57A09" w:rsidRDefault="004F6C94" w:rsidP="004F6C94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</w:tbl>
    <w:p w:rsidR="004F6C94" w:rsidRPr="00F57A09" w:rsidRDefault="004F6C94" w:rsidP="004F6C94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  <w:sz w:val="22"/>
          <w:szCs w:val="22"/>
        </w:rPr>
      </w:pPr>
    </w:p>
    <w:p w:rsidR="00313260" w:rsidRPr="00B636BB" w:rsidRDefault="00313260" w:rsidP="00313260">
      <w:pPr>
        <w:numPr>
          <w:ilvl w:val="0"/>
          <w:numId w:val="2"/>
        </w:numPr>
        <w:tabs>
          <w:tab w:val="left" w:pos="426"/>
        </w:tabs>
        <w:jc w:val="both"/>
        <w:rPr>
          <w:rFonts w:ascii="Arial" w:hAnsi="Arial" w:cs="Arial"/>
        </w:rPr>
      </w:pPr>
      <w:r w:rsidRPr="00B636BB">
        <w:rPr>
          <w:rFonts w:ascii="Arial" w:hAnsi="Arial" w:cs="Arial"/>
        </w:rPr>
        <w:t>Calcula o valor das seguintes potências:</w:t>
      </w:r>
    </w:p>
    <w:p w:rsidR="00313260" w:rsidRPr="00B636BB" w:rsidRDefault="00313260" w:rsidP="00313260">
      <w:pPr>
        <w:pStyle w:val="PargrafodaLista"/>
        <w:ind w:left="360"/>
        <w:jc w:val="both"/>
        <w:rPr>
          <w:rFonts w:ascii="Arial" w:hAnsi="Arial" w:cs="Arial"/>
        </w:rPr>
      </w:pPr>
    </w:p>
    <w:tbl>
      <w:tblPr>
        <w:tblStyle w:val="Tabelacomgrelha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1"/>
        <w:gridCol w:w="3169"/>
        <w:gridCol w:w="3188"/>
      </w:tblGrid>
      <w:tr w:rsidR="00313260" w:rsidRPr="00B636BB" w:rsidTr="00F371D7">
        <w:tc>
          <w:tcPr>
            <w:tcW w:w="3191" w:type="dxa"/>
          </w:tcPr>
          <w:p w:rsidR="00313260" w:rsidRPr="00B636BB" w:rsidRDefault="00F371D7" w:rsidP="0076519A">
            <w:pPr>
              <w:spacing w:line="360" w:lineRule="auto"/>
              <w:jc w:val="both"/>
              <w:rPr>
                <w:rFonts w:ascii="Arial" w:hAnsi="Arial" w:cs="Arial"/>
              </w:rPr>
            </w:pPr>
            <m:oMath>
              <m:sSup>
                <m:sSupPr>
                  <m:ctrlPr>
                    <w:rPr>
                      <w:rFonts w:ascii="Cambria Math" w:hAnsi="Cambria Math" w:cs="Arial"/>
                      <w:i/>
                    </w:rPr>
                  </m:ctrlPr>
                </m:sSupPr>
                <m:e>
                  <m:r>
                    <w:rPr>
                      <w:rFonts w:ascii="Cambria Math" w:hAnsi="Cambria Math" w:cs="Arial"/>
                    </w:rPr>
                    <m:t>4</m:t>
                  </m:r>
                </m:e>
                <m:sup>
                  <m:r>
                    <w:rPr>
                      <w:rFonts w:ascii="Cambria Math" w:hAnsi="Cambria Math" w:cs="Arial"/>
                    </w:rPr>
                    <m:t>2</m:t>
                  </m:r>
                </m:sup>
              </m:sSup>
            </m:oMath>
            <w:r w:rsidR="00313260" w:rsidRPr="00313260">
              <w:rPr>
                <w:rFonts w:ascii="Arial" w:hAnsi="Arial" w:cs="Arial"/>
              </w:rPr>
              <w:t>=</w:t>
            </w:r>
          </w:p>
        </w:tc>
        <w:tc>
          <w:tcPr>
            <w:tcW w:w="3169" w:type="dxa"/>
          </w:tcPr>
          <w:p w:rsidR="00313260" w:rsidRPr="00B636BB" w:rsidRDefault="00F371D7" w:rsidP="0076519A">
            <w:pPr>
              <w:spacing w:line="360" w:lineRule="auto"/>
              <w:jc w:val="both"/>
              <w:rPr>
                <w:rFonts w:ascii="Arial" w:hAnsi="Arial" w:cs="Arial"/>
              </w:rPr>
            </w:pPr>
            <m:oMath>
              <m:r>
                <w:rPr>
                  <w:rFonts w:ascii="Cambria Math" w:hAnsi="Cambria Math" w:cs="Arial"/>
                </w:rPr>
                <m:t>-</m:t>
              </m:r>
              <m:sSup>
                <m:sSupPr>
                  <m:ctrlPr>
                    <w:rPr>
                      <w:rFonts w:ascii="Cambria Math" w:hAnsi="Cambria Math" w:cs="Arial"/>
                      <w:i/>
                    </w:rPr>
                  </m:ctrlPr>
                </m:sSupPr>
                <m:e>
                  <m:r>
                    <w:rPr>
                      <w:rFonts w:ascii="Cambria Math" w:hAnsi="Cambria Math" w:cs="Arial"/>
                    </w:rPr>
                    <m:t>4</m:t>
                  </m:r>
                </m:e>
                <m:sup>
                  <m:r>
                    <w:rPr>
                      <w:rFonts w:ascii="Cambria Math" w:hAnsi="Cambria Math" w:cs="Arial"/>
                    </w:rPr>
                    <m:t>2</m:t>
                  </m:r>
                </m:sup>
              </m:sSup>
            </m:oMath>
            <w:r w:rsidR="00313260" w:rsidRPr="00313260">
              <w:rPr>
                <w:rFonts w:ascii="Arial" w:hAnsi="Arial" w:cs="Arial"/>
              </w:rPr>
              <w:t>=</w:t>
            </w:r>
          </w:p>
        </w:tc>
        <w:tc>
          <w:tcPr>
            <w:tcW w:w="3188" w:type="dxa"/>
          </w:tcPr>
          <w:p w:rsidR="00313260" w:rsidRPr="00B636BB" w:rsidRDefault="00F371D7" w:rsidP="0076519A">
            <w:pPr>
              <w:spacing w:line="360" w:lineRule="auto"/>
              <w:jc w:val="both"/>
              <w:rPr>
                <w:rFonts w:ascii="Arial" w:hAnsi="Arial" w:cs="Arial"/>
              </w:rPr>
            </w:pPr>
            <m:oMath>
              <m:sSup>
                <m:sSupPr>
                  <m:ctrlPr>
                    <w:rPr>
                      <w:rFonts w:ascii="Cambria Math" w:hAnsi="Cambria Math" w:cs="Arial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 w:cs="Arial"/>
                        </w:rPr>
                        <m:t>-4</m:t>
                      </m:r>
                    </m:e>
                  </m:d>
                </m:e>
                <m:sup>
                  <m:r>
                    <w:rPr>
                      <w:rFonts w:ascii="Cambria Math" w:hAnsi="Cambria Math" w:cs="Arial"/>
                    </w:rPr>
                    <m:t>2</m:t>
                  </m:r>
                </m:sup>
              </m:sSup>
            </m:oMath>
            <w:r w:rsidR="00313260" w:rsidRPr="00313260">
              <w:rPr>
                <w:rFonts w:ascii="Arial" w:hAnsi="Arial" w:cs="Arial"/>
              </w:rPr>
              <w:t>=</w:t>
            </w:r>
          </w:p>
        </w:tc>
      </w:tr>
      <w:tr w:rsidR="00313260" w:rsidRPr="00B636BB" w:rsidTr="00F371D7">
        <w:tc>
          <w:tcPr>
            <w:tcW w:w="3191" w:type="dxa"/>
          </w:tcPr>
          <w:p w:rsidR="00313260" w:rsidRPr="00F371D7" w:rsidRDefault="00F371D7" w:rsidP="0076519A">
            <w:pPr>
              <w:spacing w:line="360" w:lineRule="auto"/>
              <w:jc w:val="both"/>
              <w:rPr>
                <w:rFonts w:ascii="Arial" w:hAnsi="Arial" w:cs="Arial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Arial"/>
                          </w:rPr>
                          <m:t>-1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 w:cs="Arial"/>
                      </w:rPr>
                      <m:t>20</m:t>
                    </m:r>
                  </m:sup>
                </m:sSup>
                <m:r>
                  <w:rPr>
                    <w:rFonts w:ascii="Cambria Math" w:hAnsi="Cambria Math" w:cs="Arial"/>
                  </w:rPr>
                  <m:t>=</m:t>
                </m:r>
              </m:oMath>
            </m:oMathPara>
          </w:p>
        </w:tc>
        <w:tc>
          <w:tcPr>
            <w:tcW w:w="3169" w:type="dxa"/>
          </w:tcPr>
          <w:p w:rsidR="00313260" w:rsidRPr="00B636BB" w:rsidRDefault="00F371D7" w:rsidP="0076519A">
            <w:pPr>
              <w:spacing w:line="360" w:lineRule="auto"/>
              <w:jc w:val="both"/>
              <w:rPr>
                <w:rFonts w:ascii="Arial" w:hAnsi="Arial" w:cs="Arial"/>
              </w:rPr>
            </w:pPr>
            <m:oMath>
              <m:r>
                <w:rPr>
                  <w:rFonts w:ascii="Cambria Math" w:hAnsi="Cambria Math" w:cs="Arial"/>
                </w:rPr>
                <m:t>-</m:t>
              </m:r>
              <m:sSup>
                <m:sSupPr>
                  <m:ctrlPr>
                    <w:rPr>
                      <w:rFonts w:ascii="Cambria Math" w:hAnsi="Cambria Math" w:cs="Arial"/>
                      <w:i/>
                    </w:rPr>
                  </m:ctrlPr>
                </m:sSupPr>
                <m:e>
                  <m:r>
                    <w:rPr>
                      <w:rFonts w:ascii="Cambria Math" w:hAnsi="Cambria Math" w:cs="Arial"/>
                    </w:rPr>
                    <m:t>1</m:t>
                  </m:r>
                </m:e>
                <m:sup>
                  <m:r>
                    <w:rPr>
                      <w:rFonts w:ascii="Cambria Math" w:hAnsi="Cambria Math" w:cs="Arial"/>
                    </w:rPr>
                    <m:t>20</m:t>
                  </m:r>
                </m:sup>
              </m:sSup>
            </m:oMath>
            <w:r w:rsidR="00313260" w:rsidRPr="00313260">
              <w:rPr>
                <w:rFonts w:ascii="Arial" w:hAnsi="Arial" w:cs="Arial"/>
              </w:rPr>
              <w:t>=</w:t>
            </w:r>
          </w:p>
        </w:tc>
        <w:tc>
          <w:tcPr>
            <w:tcW w:w="3188" w:type="dxa"/>
          </w:tcPr>
          <w:p w:rsidR="00313260" w:rsidRPr="00B636BB" w:rsidRDefault="00F371D7" w:rsidP="0076519A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</w:rPr>
            </w:pPr>
            <m:oMath>
              <m:sSup>
                <m:sSupPr>
                  <m:ctrlPr>
                    <w:rPr>
                      <w:rFonts w:ascii="Cambria Math" w:hAnsi="Cambria Math" w:cs="Arial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 w:cs="Arial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 w:cs="Arial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Arial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 w:cs="Arial"/>
                            </w:rPr>
                            <m:t>3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 w:cs="Arial"/>
                    </w:rPr>
                    <m:t>3</m:t>
                  </m:r>
                </m:sup>
              </m:sSup>
            </m:oMath>
            <w:r w:rsidR="00313260" w:rsidRPr="00313260">
              <w:rPr>
                <w:rFonts w:ascii="Arial" w:hAnsi="Arial" w:cs="Arial"/>
              </w:rPr>
              <w:t>=</w:t>
            </w:r>
          </w:p>
        </w:tc>
      </w:tr>
    </w:tbl>
    <w:p w:rsidR="00F371D7" w:rsidRDefault="00F371D7" w:rsidP="00F371D7">
      <w:pPr>
        <w:numPr>
          <w:ilvl w:val="0"/>
          <w:numId w:val="2"/>
        </w:numPr>
        <w:tabs>
          <w:tab w:val="left" w:pos="426"/>
        </w:tabs>
        <w:jc w:val="both"/>
        <w:rPr>
          <w:rFonts w:ascii="Arial" w:hAnsi="Arial" w:cs="Arial"/>
        </w:rPr>
      </w:pPr>
      <w:r w:rsidRPr="00B636BB">
        <w:rPr>
          <w:rFonts w:ascii="Arial" w:hAnsi="Arial" w:cs="Arial"/>
        </w:rPr>
        <w:t>Calcula utilizando as regras operatórias sempre que possível:</w:t>
      </w:r>
    </w:p>
    <w:p w:rsidR="00F371D7" w:rsidRDefault="00F371D7" w:rsidP="00F371D7">
      <w:pPr>
        <w:numPr>
          <w:ilvl w:val="1"/>
          <w:numId w:val="2"/>
        </w:numPr>
        <w:tabs>
          <w:tab w:val="left" w:pos="426"/>
        </w:tabs>
        <w:jc w:val="both"/>
        <w:rPr>
          <w:rFonts w:ascii="Arial" w:hAnsi="Arial" w:cs="Arial"/>
        </w:rPr>
        <w:sectPr w:rsidR="00F371D7" w:rsidSect="004F6C94">
          <w:type w:val="continuous"/>
          <w:pgSz w:w="11906" w:h="16838" w:code="9"/>
          <w:pgMar w:top="709" w:right="720" w:bottom="720" w:left="1134" w:header="709" w:footer="283" w:gutter="0"/>
          <w:cols w:space="708"/>
          <w:docGrid w:linePitch="360"/>
        </w:sectPr>
      </w:pPr>
    </w:p>
    <w:p w:rsidR="00F371D7" w:rsidRDefault="00F371D7" w:rsidP="00F371D7">
      <w:pPr>
        <w:numPr>
          <w:ilvl w:val="1"/>
          <w:numId w:val="2"/>
        </w:numPr>
        <w:tabs>
          <w:tab w:val="left" w:pos="426"/>
        </w:tabs>
        <w:jc w:val="both"/>
        <w:rPr>
          <w:rFonts w:ascii="Arial" w:hAnsi="Arial" w:cs="Arial"/>
        </w:rPr>
      </w:pPr>
      <m:oMath>
        <m:r>
          <w:rPr>
            <w:rFonts w:ascii="Cambria Math" w:hAnsi="Cambria Math" w:cs="Arial"/>
          </w:rPr>
          <w:lastRenderedPageBreak/>
          <m:t>-1-</m:t>
        </m:r>
        <m:sSup>
          <m:sSupPr>
            <m:ctrlPr>
              <w:rPr>
                <w:rFonts w:ascii="Cambria Math" w:hAnsi="Cambria Math" w:cs="Arial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Arial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 w:cs="Arial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hAnsi="Cambria Math" w:cs="Arial"/>
              </w:rPr>
              <m:t>6</m:t>
            </m:r>
          </m:sup>
        </m:sSup>
        <m:r>
          <w:rPr>
            <w:rFonts w:ascii="Cambria Math" w:hAnsi="Cambria Math" w:cs="Arial"/>
          </w:rPr>
          <m:t>×</m:t>
        </m:r>
        <m:sSup>
          <m:sSupPr>
            <m:ctrlPr>
              <w:rPr>
                <w:rFonts w:ascii="Cambria Math" w:hAnsi="Cambria Math" w:cs="Arial"/>
                <w:i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 w:cs="Arial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Arial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Arial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hAnsi="Cambria Math" w:cs="Arial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Arial"/>
                              </w:rPr>
                              <m:t>2</m:t>
                            </m:r>
                          </m:num>
                          <m:den>
                            <m:r>
                              <w:rPr>
                                <w:rFonts w:ascii="Cambria Math" w:hAnsi="Cambria Math" w:cs="Arial"/>
                              </w:rPr>
                              <m:t>3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 w:cs="Arial"/>
                      </w:rPr>
                      <m:t>2</m:t>
                    </m:r>
                  </m:sup>
                </m:sSup>
              </m:e>
            </m:d>
          </m:e>
          <m:sup>
            <m:r>
              <w:rPr>
                <w:rFonts w:ascii="Cambria Math" w:hAnsi="Cambria Math" w:cs="Arial"/>
              </w:rPr>
              <m:t>3</m:t>
            </m:r>
          </m:sup>
        </m:sSup>
      </m:oMath>
    </w:p>
    <w:p w:rsidR="00F371D7" w:rsidRPr="00F371D7" w:rsidRDefault="00F371D7" w:rsidP="00F371D7">
      <w:pPr>
        <w:numPr>
          <w:ilvl w:val="1"/>
          <w:numId w:val="2"/>
        </w:numPr>
        <w:tabs>
          <w:tab w:val="left" w:pos="426"/>
        </w:tabs>
        <w:jc w:val="both"/>
        <w:rPr>
          <w:rFonts w:ascii="Arial" w:hAnsi="Arial" w:cs="Arial"/>
        </w:rPr>
      </w:pPr>
      <m:oMath>
        <m:sSup>
          <m:sSupPr>
            <m:ctrlPr>
              <w:rPr>
                <w:rFonts w:ascii="Cambria Math" w:hAnsi="Cambria Math" w:cs="Arial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  <w:i/>
                  </w:rPr>
                </m:ctrlPr>
              </m:dPr>
              <m:e>
                <m:r>
                  <w:rPr>
                    <w:rFonts w:ascii="Cambria Math" w:hAnsi="Cambria Math" w:cs="Arial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 w:cs="Arial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hAnsi="Cambria Math" w:cs="Arial"/>
              </w:rPr>
              <m:t>3</m:t>
            </m:r>
          </m:sup>
        </m:sSup>
        <m:r>
          <w:rPr>
            <w:rFonts w:ascii="Cambria Math" w:hAnsi="Cambria Math" w:cs="Arial"/>
          </w:rPr>
          <m:t>÷</m:t>
        </m:r>
        <m:sSup>
          <m:sSupPr>
            <m:ctrlPr>
              <w:rPr>
                <w:rFonts w:ascii="Cambria Math" w:hAnsi="Cambria Math" w:cs="Arial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Arial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Arial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hAnsi="Cambria Math" w:cs="Arial"/>
              </w:rPr>
              <m:t>3</m:t>
            </m:r>
          </m:sup>
        </m:sSup>
        <m:r>
          <w:rPr>
            <w:rFonts w:ascii="Cambria Math" w:hAnsi="Cambria Math" w:cs="Arial"/>
          </w:rPr>
          <m:t>÷</m:t>
        </m:r>
        <m:sSup>
          <m:sSupPr>
            <m:ctrlPr>
              <w:rPr>
                <w:rFonts w:ascii="Cambria Math" w:hAnsi="Cambria Math" w:cs="Arial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  <w:i/>
                  </w:rPr>
                </m:ctrlPr>
              </m:dPr>
              <m:e>
                <m:r>
                  <w:rPr>
                    <w:rFonts w:ascii="Cambria Math" w:hAnsi="Cambria Math" w:cs="Arial"/>
                  </w:rPr>
                  <m:t>-2</m:t>
                </m:r>
              </m:e>
            </m:d>
          </m:e>
          <m:sup>
            <m:r>
              <w:rPr>
                <w:rFonts w:ascii="Cambria Math" w:hAnsi="Cambria Math" w:cs="Arial"/>
              </w:rPr>
              <m:t>2</m:t>
            </m:r>
          </m:sup>
        </m:sSup>
        <m:r>
          <w:rPr>
            <w:rFonts w:ascii="Cambria Math" w:hAnsi="Cambria Math" w:cs="Arial"/>
          </w:rPr>
          <m:t>-3=</m:t>
        </m:r>
      </m:oMath>
    </w:p>
    <w:p w:rsidR="00F371D7" w:rsidRDefault="00F371D7" w:rsidP="004F6C94">
      <w:pPr>
        <w:pStyle w:val="Corpodetexto"/>
        <w:ind w:left="284"/>
        <w:rPr>
          <w:rFonts w:ascii="Arial" w:hAnsi="Arial" w:cs="Arial"/>
          <w:bCs/>
          <w:color w:val="000000"/>
          <w:szCs w:val="22"/>
        </w:rPr>
        <w:sectPr w:rsidR="00F371D7" w:rsidSect="00F371D7">
          <w:type w:val="continuous"/>
          <w:pgSz w:w="11906" w:h="16838" w:code="9"/>
          <w:pgMar w:top="709" w:right="720" w:bottom="720" w:left="1134" w:header="709" w:footer="283" w:gutter="0"/>
          <w:cols w:num="2" w:space="708"/>
          <w:docGrid w:linePitch="360"/>
        </w:sectPr>
      </w:pPr>
    </w:p>
    <w:p w:rsidR="00EB63C3" w:rsidRPr="005F59F5" w:rsidRDefault="00EB63C3" w:rsidP="004F6C94">
      <w:pPr>
        <w:pStyle w:val="Corpodetexto"/>
        <w:ind w:left="284"/>
        <w:rPr>
          <w:rFonts w:ascii="Arial" w:hAnsi="Arial" w:cs="Arial"/>
          <w:bCs/>
          <w:color w:val="000000"/>
          <w:szCs w:val="22"/>
        </w:rPr>
      </w:pPr>
    </w:p>
    <w:sectPr w:rsidR="00EB63C3" w:rsidRPr="005F59F5" w:rsidSect="004F6C94">
      <w:type w:val="continuous"/>
      <w:pgSz w:w="11906" w:h="16838" w:code="9"/>
      <w:pgMar w:top="709" w:right="720" w:bottom="720" w:left="1134" w:header="709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5627" w:rsidRDefault="00F95627">
      <w:r>
        <w:separator/>
      </w:r>
    </w:p>
  </w:endnote>
  <w:endnote w:type="continuationSeparator" w:id="0">
    <w:p w:rsidR="00F95627" w:rsidRDefault="00F956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C94" w:rsidRDefault="004F6C94">
    <w:pPr>
      <w:pStyle w:val="Rodap"/>
      <w:jc w:val="right"/>
    </w:pPr>
    <w:r>
      <w:fldChar w:fldCharType="begin"/>
    </w:r>
    <w:r>
      <w:instrText>PAGE   \* MERGEFORMAT</w:instrText>
    </w:r>
    <w:r>
      <w:fldChar w:fldCharType="separate"/>
    </w:r>
    <w:r w:rsidR="002340CE">
      <w:rPr>
        <w:noProof/>
      </w:rPr>
      <w:t>3</w:t>
    </w:r>
    <w:r>
      <w:fldChar w:fldCharType="end"/>
    </w:r>
  </w:p>
  <w:p w:rsidR="004F6C94" w:rsidRDefault="004F6C94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5627" w:rsidRDefault="00F95627">
      <w:r>
        <w:separator/>
      </w:r>
    </w:p>
  </w:footnote>
  <w:footnote w:type="continuationSeparator" w:id="0">
    <w:p w:rsidR="00F95627" w:rsidRDefault="00F956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43A5F"/>
    <w:multiLevelType w:val="multilevel"/>
    <w:tmpl w:val="B8CAC8F2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ascii="Calibri" w:hAnsi="Calibri" w:hint="default"/>
        <w:b/>
        <w:color w:val="80008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851" w:firstLine="0"/>
      </w:pPr>
      <w:rPr>
        <w:rFonts w:hint="default"/>
        <w:b/>
        <w:color w:val="6600CC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2" w:hanging="1571"/>
      </w:pPr>
      <w:rPr>
        <w:rFonts w:hint="default"/>
        <w:b/>
        <w:color w:val="D60093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8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117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968" w:hanging="2160"/>
      </w:pPr>
      <w:rPr>
        <w:rFonts w:hint="default"/>
      </w:rPr>
    </w:lvl>
  </w:abstractNum>
  <w:abstractNum w:abstractNumId="1">
    <w:nsid w:val="05C74E9A"/>
    <w:multiLevelType w:val="hybridMultilevel"/>
    <w:tmpl w:val="A302334A"/>
    <w:lvl w:ilvl="0" w:tplc="24C295DA">
      <w:start w:val="1"/>
      <w:numFmt w:val="lowerRoman"/>
      <w:lvlText w:val="%1."/>
      <w:lvlJc w:val="right"/>
      <w:pPr>
        <w:ind w:left="226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2980" w:hanging="360"/>
      </w:pPr>
    </w:lvl>
    <w:lvl w:ilvl="2" w:tplc="0816001B" w:tentative="1">
      <w:start w:val="1"/>
      <w:numFmt w:val="lowerRoman"/>
      <w:lvlText w:val="%3."/>
      <w:lvlJc w:val="right"/>
      <w:pPr>
        <w:ind w:left="3700" w:hanging="180"/>
      </w:pPr>
    </w:lvl>
    <w:lvl w:ilvl="3" w:tplc="0816000F" w:tentative="1">
      <w:start w:val="1"/>
      <w:numFmt w:val="decimal"/>
      <w:lvlText w:val="%4."/>
      <w:lvlJc w:val="left"/>
      <w:pPr>
        <w:ind w:left="4420" w:hanging="360"/>
      </w:pPr>
    </w:lvl>
    <w:lvl w:ilvl="4" w:tplc="08160019" w:tentative="1">
      <w:start w:val="1"/>
      <w:numFmt w:val="lowerLetter"/>
      <w:lvlText w:val="%5."/>
      <w:lvlJc w:val="left"/>
      <w:pPr>
        <w:ind w:left="5140" w:hanging="360"/>
      </w:pPr>
    </w:lvl>
    <w:lvl w:ilvl="5" w:tplc="0816001B" w:tentative="1">
      <w:start w:val="1"/>
      <w:numFmt w:val="lowerRoman"/>
      <w:lvlText w:val="%6."/>
      <w:lvlJc w:val="right"/>
      <w:pPr>
        <w:ind w:left="5860" w:hanging="180"/>
      </w:pPr>
    </w:lvl>
    <w:lvl w:ilvl="6" w:tplc="0816000F" w:tentative="1">
      <w:start w:val="1"/>
      <w:numFmt w:val="decimal"/>
      <w:lvlText w:val="%7."/>
      <w:lvlJc w:val="left"/>
      <w:pPr>
        <w:ind w:left="6580" w:hanging="360"/>
      </w:pPr>
    </w:lvl>
    <w:lvl w:ilvl="7" w:tplc="08160019" w:tentative="1">
      <w:start w:val="1"/>
      <w:numFmt w:val="lowerLetter"/>
      <w:lvlText w:val="%8."/>
      <w:lvlJc w:val="left"/>
      <w:pPr>
        <w:ind w:left="7300" w:hanging="360"/>
      </w:pPr>
    </w:lvl>
    <w:lvl w:ilvl="8" w:tplc="0816001B" w:tentative="1">
      <w:start w:val="1"/>
      <w:numFmt w:val="lowerRoman"/>
      <w:lvlText w:val="%9."/>
      <w:lvlJc w:val="right"/>
      <w:pPr>
        <w:ind w:left="8020" w:hanging="180"/>
      </w:pPr>
    </w:lvl>
  </w:abstractNum>
  <w:abstractNum w:abstractNumId="2">
    <w:nsid w:val="07613649"/>
    <w:multiLevelType w:val="hybridMultilevel"/>
    <w:tmpl w:val="767E2A6C"/>
    <w:lvl w:ilvl="0" w:tplc="62C80E86">
      <w:start w:val="1"/>
      <w:numFmt w:val="bullet"/>
      <w:lvlText w:val="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b/>
        <w:i w:val="0"/>
        <w:color w:val="6600FF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514FD5"/>
    <w:multiLevelType w:val="multilevel"/>
    <w:tmpl w:val="3F3C3520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ascii="Comic Sans MS" w:hAnsi="Comic Sans MS" w:hint="default"/>
        <w:b/>
        <w:color w:val="FF0000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851" w:firstLine="0"/>
      </w:pPr>
      <w:rPr>
        <w:rFonts w:ascii="Comic Sans MS" w:hAnsi="Comic Sans MS" w:hint="default"/>
        <w:b/>
        <w:color w:val="6600CC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31" w:firstLine="57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8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117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968" w:hanging="2160"/>
      </w:pPr>
      <w:rPr>
        <w:rFonts w:hint="default"/>
      </w:rPr>
    </w:lvl>
  </w:abstractNum>
  <w:abstractNum w:abstractNumId="4">
    <w:nsid w:val="14053F2A"/>
    <w:multiLevelType w:val="multilevel"/>
    <w:tmpl w:val="DC5C5260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ascii="Arial" w:hAnsi="Arial" w:cs="Arial" w:hint="default"/>
        <w:b/>
        <w:color w:val="000000"/>
        <w:sz w:val="22"/>
        <w:szCs w:val="22"/>
      </w:rPr>
    </w:lvl>
    <w:lvl w:ilvl="1">
      <w:start w:val="1"/>
      <w:numFmt w:val="decimal"/>
      <w:suff w:val="space"/>
      <w:lvlText w:val="%1.%2."/>
      <w:lvlJc w:val="left"/>
      <w:pPr>
        <w:ind w:left="426" w:firstLine="0"/>
      </w:pPr>
      <w:rPr>
        <w:rFonts w:ascii="Arial" w:hAnsi="Arial" w:cs="Arial" w:hint="default"/>
        <w:b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2" w:hanging="1571"/>
      </w:pPr>
      <w:rPr>
        <w:rFonts w:hint="default"/>
        <w:b w:val="0"/>
        <w:color w:val="00000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8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117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968" w:hanging="2160"/>
      </w:pPr>
      <w:rPr>
        <w:rFonts w:hint="default"/>
      </w:rPr>
    </w:lvl>
  </w:abstractNum>
  <w:abstractNum w:abstractNumId="5">
    <w:nsid w:val="14D153A8"/>
    <w:multiLevelType w:val="multilevel"/>
    <w:tmpl w:val="4BF8D280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ascii="Comic Sans MS" w:hAnsi="Comic Sans MS" w:hint="default"/>
        <w:b/>
        <w:color w:val="800080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851" w:firstLine="0"/>
      </w:pPr>
      <w:rPr>
        <w:b/>
        <w:color w:val="6600CC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31" w:firstLine="57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33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844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69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906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117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968" w:hanging="2160"/>
      </w:pPr>
    </w:lvl>
  </w:abstractNum>
  <w:abstractNum w:abstractNumId="6">
    <w:nsid w:val="1DA3321B"/>
    <w:multiLevelType w:val="multilevel"/>
    <w:tmpl w:val="3C5AC90C"/>
    <w:lvl w:ilvl="0">
      <w:start w:val="12"/>
      <w:numFmt w:val="decimal"/>
      <w:lvlText w:val="%1"/>
      <w:lvlJc w:val="left"/>
      <w:pPr>
        <w:ind w:left="450" w:hanging="450"/>
      </w:pPr>
      <w:rPr>
        <w:rFonts w:hint="default"/>
        <w:b/>
        <w:color w:val="6600FF"/>
      </w:rPr>
    </w:lvl>
    <w:lvl w:ilvl="1">
      <w:start w:val="4"/>
      <w:numFmt w:val="decimal"/>
      <w:lvlText w:val="%1.%2"/>
      <w:lvlJc w:val="left"/>
      <w:pPr>
        <w:ind w:left="1349" w:hanging="720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1978" w:hanging="720"/>
      </w:pPr>
      <w:rPr>
        <w:rFonts w:hint="default"/>
        <w:b/>
        <w:color w:val="6600FF"/>
      </w:rPr>
    </w:lvl>
    <w:lvl w:ilvl="3">
      <w:start w:val="1"/>
      <w:numFmt w:val="decimal"/>
      <w:lvlText w:val="%1.%2.%3.%4"/>
      <w:lvlJc w:val="left"/>
      <w:pPr>
        <w:ind w:left="2967" w:hanging="1080"/>
      </w:pPr>
      <w:rPr>
        <w:rFonts w:hint="default"/>
        <w:b/>
        <w:color w:val="6600FF"/>
      </w:rPr>
    </w:lvl>
    <w:lvl w:ilvl="4">
      <w:start w:val="1"/>
      <w:numFmt w:val="decimal"/>
      <w:lvlText w:val="%1.%2.%3.%4.%5"/>
      <w:lvlJc w:val="left"/>
      <w:pPr>
        <w:ind w:left="3596" w:hanging="1080"/>
      </w:pPr>
      <w:rPr>
        <w:rFonts w:hint="default"/>
        <w:b/>
        <w:color w:val="6600FF"/>
      </w:rPr>
    </w:lvl>
    <w:lvl w:ilvl="5">
      <w:start w:val="1"/>
      <w:numFmt w:val="decimal"/>
      <w:lvlText w:val="%1.%2.%3.%4.%5.%6"/>
      <w:lvlJc w:val="left"/>
      <w:pPr>
        <w:ind w:left="4585" w:hanging="1440"/>
      </w:pPr>
      <w:rPr>
        <w:rFonts w:hint="default"/>
        <w:b/>
        <w:color w:val="6600FF"/>
      </w:rPr>
    </w:lvl>
    <w:lvl w:ilvl="6">
      <w:start w:val="1"/>
      <w:numFmt w:val="decimal"/>
      <w:lvlText w:val="%1.%2.%3.%4.%5.%6.%7"/>
      <w:lvlJc w:val="left"/>
      <w:pPr>
        <w:ind w:left="5574" w:hanging="1800"/>
      </w:pPr>
      <w:rPr>
        <w:rFonts w:hint="default"/>
        <w:b/>
        <w:color w:val="6600FF"/>
      </w:rPr>
    </w:lvl>
    <w:lvl w:ilvl="7">
      <w:start w:val="1"/>
      <w:numFmt w:val="decimal"/>
      <w:lvlText w:val="%1.%2.%3.%4.%5.%6.%7.%8"/>
      <w:lvlJc w:val="left"/>
      <w:pPr>
        <w:ind w:left="6203" w:hanging="1800"/>
      </w:pPr>
      <w:rPr>
        <w:rFonts w:hint="default"/>
        <w:b/>
        <w:color w:val="6600FF"/>
      </w:rPr>
    </w:lvl>
    <w:lvl w:ilvl="8">
      <w:start w:val="1"/>
      <w:numFmt w:val="decimal"/>
      <w:lvlText w:val="%1.%2.%3.%4.%5.%6.%7.%8.%9"/>
      <w:lvlJc w:val="left"/>
      <w:pPr>
        <w:ind w:left="7192" w:hanging="2160"/>
      </w:pPr>
      <w:rPr>
        <w:rFonts w:hint="default"/>
        <w:b/>
        <w:color w:val="6600FF"/>
      </w:rPr>
    </w:lvl>
  </w:abstractNum>
  <w:abstractNum w:abstractNumId="7">
    <w:nsid w:val="23081910"/>
    <w:multiLevelType w:val="multilevel"/>
    <w:tmpl w:val="80FA9FC6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ascii="Arial" w:hAnsi="Arial" w:cs="Arial" w:hint="default"/>
        <w:b/>
        <w:color w:val="000000"/>
        <w:sz w:val="22"/>
        <w:szCs w:val="22"/>
      </w:rPr>
    </w:lvl>
    <w:lvl w:ilvl="1">
      <w:start w:val="1"/>
      <w:numFmt w:val="bullet"/>
      <w:lvlText w:val=""/>
      <w:lvlJc w:val="left"/>
      <w:pPr>
        <w:ind w:left="851" w:firstLine="0"/>
      </w:pPr>
      <w:rPr>
        <w:rFonts w:ascii="Symbol" w:hAnsi="Symbol" w:hint="default"/>
        <w:b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2" w:hanging="1571"/>
      </w:pPr>
      <w:rPr>
        <w:rFonts w:hint="default"/>
        <w:b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8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117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968" w:hanging="2160"/>
      </w:pPr>
      <w:rPr>
        <w:rFonts w:hint="default"/>
      </w:rPr>
    </w:lvl>
  </w:abstractNum>
  <w:abstractNum w:abstractNumId="8">
    <w:nsid w:val="27AD433D"/>
    <w:multiLevelType w:val="multilevel"/>
    <w:tmpl w:val="AE8CACD2"/>
    <w:lvl w:ilvl="0">
      <w:start w:val="1"/>
      <w:numFmt w:val="decimal"/>
      <w:pStyle w:val="Listanumerada4"/>
      <w:isLgl/>
      <w:suff w:val="space"/>
      <w:lvlText w:val="%1."/>
      <w:lvlJc w:val="left"/>
      <w:pPr>
        <w:ind w:left="284" w:hanging="284"/>
      </w:pPr>
      <w:rPr>
        <w:rFonts w:ascii="Comic Sans MS" w:hAnsi="Comic Sans MS" w:hint="default"/>
        <w:b/>
        <w:i w:val="0"/>
        <w:color w:val="800080"/>
        <w:spacing w:val="-10"/>
        <w:w w:val="100"/>
        <w:kern w:val="20"/>
        <w:position w:val="0"/>
        <w:sz w:val="20"/>
        <w:szCs w:val="20"/>
        <w:effect w:val="antsRed"/>
      </w:rPr>
    </w:lvl>
    <w:lvl w:ilvl="1">
      <w:start w:val="1"/>
      <w:numFmt w:val="decimal"/>
      <w:lvlText w:val="%2.1.  "/>
      <w:lvlJc w:val="left"/>
      <w:pPr>
        <w:tabs>
          <w:tab w:val="num" w:pos="357"/>
        </w:tabs>
        <w:ind w:left="851" w:hanging="227"/>
      </w:pPr>
      <w:rPr>
        <w:rFonts w:ascii="Comic Sans MS" w:hAnsi="Comic Sans MS" w:hint="default"/>
        <w:b/>
        <w:i w:val="0"/>
        <w:color w:val="auto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224" w:hanging="504"/>
      </w:pPr>
      <w:rPr>
        <w:rFonts w:ascii="Arial" w:hAnsi="Arial" w:cs="Times New Roman" w:hint="default"/>
        <w:b/>
        <w:i w:val="0"/>
        <w:color w:val="FF0000"/>
        <w:sz w:val="20"/>
        <w:szCs w:val="20"/>
      </w:rPr>
    </w:lvl>
    <w:lvl w:ilvl="3">
      <w:start w:val="2"/>
      <w:numFmt w:val="none"/>
      <w:lvlText w:val="a."/>
      <w:lvlJc w:val="left"/>
      <w:pPr>
        <w:tabs>
          <w:tab w:val="num" w:pos="1800"/>
        </w:tabs>
        <w:ind w:left="1728" w:hanging="648"/>
      </w:pPr>
      <w:rPr>
        <w:b/>
        <w:color w:val="6600CC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2B5753FD"/>
    <w:multiLevelType w:val="multilevel"/>
    <w:tmpl w:val="2E1C3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2D375B46"/>
    <w:multiLevelType w:val="multilevel"/>
    <w:tmpl w:val="6AB041A4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FB8680D"/>
    <w:multiLevelType w:val="multilevel"/>
    <w:tmpl w:val="2764B5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38072A26"/>
    <w:multiLevelType w:val="multilevel"/>
    <w:tmpl w:val="2E1C3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3AD06B03"/>
    <w:multiLevelType w:val="hybridMultilevel"/>
    <w:tmpl w:val="C1046B56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CA393F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5570645C"/>
    <w:multiLevelType w:val="hybridMultilevel"/>
    <w:tmpl w:val="6B7CFF1E"/>
    <w:lvl w:ilvl="0" w:tplc="AD2AD762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  <w:i w:val="0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97157A9"/>
    <w:multiLevelType w:val="multilevel"/>
    <w:tmpl w:val="D6B6A5D2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ascii="Comic Sans MS" w:hAnsi="Comic Sans MS" w:hint="default"/>
        <w:b/>
        <w:color w:val="FF0066"/>
        <w:sz w:val="28"/>
        <w:szCs w:val="28"/>
      </w:rPr>
    </w:lvl>
    <w:lvl w:ilvl="1">
      <w:start w:val="1"/>
      <w:numFmt w:val="decimal"/>
      <w:suff w:val="space"/>
      <w:lvlText w:val="%1.%2."/>
      <w:lvlJc w:val="left"/>
      <w:pPr>
        <w:ind w:left="900" w:firstLine="0"/>
      </w:pPr>
      <w:rPr>
        <w:rFonts w:ascii="Comic Sans MS" w:hAnsi="Comic Sans MS" w:hint="default"/>
        <w:b/>
        <w:color w:val="6600CC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8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117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968" w:hanging="2160"/>
      </w:pPr>
      <w:rPr>
        <w:rFonts w:hint="default"/>
      </w:rPr>
    </w:lvl>
  </w:abstractNum>
  <w:abstractNum w:abstractNumId="17">
    <w:nsid w:val="69AD698B"/>
    <w:multiLevelType w:val="multilevel"/>
    <w:tmpl w:val="86FCFF22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ascii="Comic Sans MS" w:hAnsi="Comic Sans MS" w:hint="default"/>
        <w:b/>
        <w:color w:val="auto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851" w:firstLine="0"/>
      </w:pPr>
      <w:rPr>
        <w:rFonts w:ascii="Comic Sans MS" w:hAnsi="Comic Sans MS"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2" w:hanging="1571"/>
      </w:pPr>
      <w:rPr>
        <w:b/>
        <w:color w:val="D60093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33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844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69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906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117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968" w:hanging="2160"/>
      </w:pPr>
    </w:lvl>
  </w:abstractNum>
  <w:abstractNum w:abstractNumId="18">
    <w:nsid w:val="72CA0653"/>
    <w:multiLevelType w:val="hybridMultilevel"/>
    <w:tmpl w:val="D34E175C"/>
    <w:lvl w:ilvl="0" w:tplc="07DE09A4">
      <w:start w:val="1"/>
      <w:numFmt w:val="upperLetter"/>
      <w:lvlText w:val="(%1)"/>
      <w:lvlJc w:val="left"/>
      <w:pPr>
        <w:ind w:left="84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560" w:hanging="360"/>
      </w:pPr>
    </w:lvl>
    <w:lvl w:ilvl="2" w:tplc="0816001B" w:tentative="1">
      <w:start w:val="1"/>
      <w:numFmt w:val="lowerRoman"/>
      <w:lvlText w:val="%3."/>
      <w:lvlJc w:val="right"/>
      <w:pPr>
        <w:ind w:left="2280" w:hanging="180"/>
      </w:pPr>
    </w:lvl>
    <w:lvl w:ilvl="3" w:tplc="0816000F" w:tentative="1">
      <w:start w:val="1"/>
      <w:numFmt w:val="decimal"/>
      <w:lvlText w:val="%4."/>
      <w:lvlJc w:val="left"/>
      <w:pPr>
        <w:ind w:left="3000" w:hanging="360"/>
      </w:pPr>
    </w:lvl>
    <w:lvl w:ilvl="4" w:tplc="08160019" w:tentative="1">
      <w:start w:val="1"/>
      <w:numFmt w:val="lowerLetter"/>
      <w:lvlText w:val="%5."/>
      <w:lvlJc w:val="left"/>
      <w:pPr>
        <w:ind w:left="3720" w:hanging="360"/>
      </w:pPr>
    </w:lvl>
    <w:lvl w:ilvl="5" w:tplc="0816001B" w:tentative="1">
      <w:start w:val="1"/>
      <w:numFmt w:val="lowerRoman"/>
      <w:lvlText w:val="%6."/>
      <w:lvlJc w:val="right"/>
      <w:pPr>
        <w:ind w:left="4440" w:hanging="180"/>
      </w:pPr>
    </w:lvl>
    <w:lvl w:ilvl="6" w:tplc="0816000F" w:tentative="1">
      <w:start w:val="1"/>
      <w:numFmt w:val="decimal"/>
      <w:lvlText w:val="%7."/>
      <w:lvlJc w:val="left"/>
      <w:pPr>
        <w:ind w:left="5160" w:hanging="360"/>
      </w:pPr>
    </w:lvl>
    <w:lvl w:ilvl="7" w:tplc="08160019" w:tentative="1">
      <w:start w:val="1"/>
      <w:numFmt w:val="lowerLetter"/>
      <w:lvlText w:val="%8."/>
      <w:lvlJc w:val="left"/>
      <w:pPr>
        <w:ind w:left="5880" w:hanging="360"/>
      </w:pPr>
    </w:lvl>
    <w:lvl w:ilvl="8" w:tplc="0816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2"/>
  </w:num>
  <w:num w:numId="9">
    <w:abstractNumId w:val="15"/>
  </w:num>
  <w:num w:numId="10">
    <w:abstractNumId w:val="10"/>
  </w:num>
  <w:num w:numId="11">
    <w:abstractNumId w:val="1"/>
  </w:num>
  <w:num w:numId="12">
    <w:abstractNumId w:val="7"/>
  </w:num>
  <w:num w:numId="13">
    <w:abstractNumId w:val="0"/>
  </w:num>
  <w:num w:numId="14">
    <w:abstractNumId w:val="5"/>
  </w:num>
  <w:num w:numId="15">
    <w:abstractNumId w:val="6"/>
  </w:num>
  <w:num w:numId="16">
    <w:abstractNumId w:val="11"/>
  </w:num>
  <w:num w:numId="17">
    <w:abstractNumId w:val="14"/>
  </w:num>
  <w:num w:numId="18">
    <w:abstractNumId w:val="16"/>
  </w:num>
  <w:num w:numId="19">
    <w:abstractNumId w:val="18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41F"/>
    <w:rsid w:val="00012A82"/>
    <w:rsid w:val="0002497D"/>
    <w:rsid w:val="000268A9"/>
    <w:rsid w:val="00036EB2"/>
    <w:rsid w:val="00037766"/>
    <w:rsid w:val="00040045"/>
    <w:rsid w:val="0005455A"/>
    <w:rsid w:val="000611B5"/>
    <w:rsid w:val="00070108"/>
    <w:rsid w:val="000776C9"/>
    <w:rsid w:val="00083FE8"/>
    <w:rsid w:val="00084918"/>
    <w:rsid w:val="00085981"/>
    <w:rsid w:val="00087A61"/>
    <w:rsid w:val="0009018B"/>
    <w:rsid w:val="000975F0"/>
    <w:rsid w:val="000A32B1"/>
    <w:rsid w:val="000A5BA9"/>
    <w:rsid w:val="000B0D4F"/>
    <w:rsid w:val="000B1A36"/>
    <w:rsid w:val="000B6801"/>
    <w:rsid w:val="000B6E9B"/>
    <w:rsid w:val="000C406D"/>
    <w:rsid w:val="000D0DBA"/>
    <w:rsid w:val="000D27B2"/>
    <w:rsid w:val="000D29D5"/>
    <w:rsid w:val="000D5764"/>
    <w:rsid w:val="000D78A3"/>
    <w:rsid w:val="000F44FF"/>
    <w:rsid w:val="00105545"/>
    <w:rsid w:val="00111319"/>
    <w:rsid w:val="00116B54"/>
    <w:rsid w:val="00137D87"/>
    <w:rsid w:val="00140354"/>
    <w:rsid w:val="00141C41"/>
    <w:rsid w:val="00143120"/>
    <w:rsid w:val="00144695"/>
    <w:rsid w:val="00150303"/>
    <w:rsid w:val="00150EDE"/>
    <w:rsid w:val="0015111E"/>
    <w:rsid w:val="00153CDB"/>
    <w:rsid w:val="00156E76"/>
    <w:rsid w:val="00172DC0"/>
    <w:rsid w:val="0017537A"/>
    <w:rsid w:val="00183D21"/>
    <w:rsid w:val="001849D3"/>
    <w:rsid w:val="001A6ECD"/>
    <w:rsid w:val="001D0351"/>
    <w:rsid w:val="001D768E"/>
    <w:rsid w:val="001E02F4"/>
    <w:rsid w:val="001E1D15"/>
    <w:rsid w:val="001E670B"/>
    <w:rsid w:val="001F45FD"/>
    <w:rsid w:val="001F5F7A"/>
    <w:rsid w:val="002060C9"/>
    <w:rsid w:val="00207814"/>
    <w:rsid w:val="0022386C"/>
    <w:rsid w:val="002339EE"/>
    <w:rsid w:val="00233D2C"/>
    <w:rsid w:val="002340CE"/>
    <w:rsid w:val="00237690"/>
    <w:rsid w:val="002378DC"/>
    <w:rsid w:val="00256312"/>
    <w:rsid w:val="00256A24"/>
    <w:rsid w:val="002610BA"/>
    <w:rsid w:val="002736DA"/>
    <w:rsid w:val="00282AD5"/>
    <w:rsid w:val="00283B1C"/>
    <w:rsid w:val="002855FA"/>
    <w:rsid w:val="0028707B"/>
    <w:rsid w:val="00290F5B"/>
    <w:rsid w:val="002A0BA2"/>
    <w:rsid w:val="002A2B55"/>
    <w:rsid w:val="002A5F91"/>
    <w:rsid w:val="002C4265"/>
    <w:rsid w:val="002D185B"/>
    <w:rsid w:val="002E715D"/>
    <w:rsid w:val="002F1171"/>
    <w:rsid w:val="002F32A7"/>
    <w:rsid w:val="002F65F9"/>
    <w:rsid w:val="00303FBA"/>
    <w:rsid w:val="00313260"/>
    <w:rsid w:val="00313D40"/>
    <w:rsid w:val="00316734"/>
    <w:rsid w:val="00316DB2"/>
    <w:rsid w:val="00323C0C"/>
    <w:rsid w:val="0032461C"/>
    <w:rsid w:val="003329C0"/>
    <w:rsid w:val="00337314"/>
    <w:rsid w:val="00340F76"/>
    <w:rsid w:val="00344529"/>
    <w:rsid w:val="0035293D"/>
    <w:rsid w:val="00361FBE"/>
    <w:rsid w:val="00371CAD"/>
    <w:rsid w:val="00373ABA"/>
    <w:rsid w:val="003766AC"/>
    <w:rsid w:val="003934E3"/>
    <w:rsid w:val="003942AD"/>
    <w:rsid w:val="003A0561"/>
    <w:rsid w:val="003A5172"/>
    <w:rsid w:val="003B5C5D"/>
    <w:rsid w:val="003C0BB5"/>
    <w:rsid w:val="003C174D"/>
    <w:rsid w:val="003C17E0"/>
    <w:rsid w:val="003C2D91"/>
    <w:rsid w:val="003D7CD8"/>
    <w:rsid w:val="003E2EEB"/>
    <w:rsid w:val="003E6FEF"/>
    <w:rsid w:val="003F0B8A"/>
    <w:rsid w:val="00402843"/>
    <w:rsid w:val="00403831"/>
    <w:rsid w:val="004054A4"/>
    <w:rsid w:val="0040788A"/>
    <w:rsid w:val="00414099"/>
    <w:rsid w:val="0042259D"/>
    <w:rsid w:val="00422C87"/>
    <w:rsid w:val="00426F4D"/>
    <w:rsid w:val="00434537"/>
    <w:rsid w:val="004367E3"/>
    <w:rsid w:val="004502FB"/>
    <w:rsid w:val="00451F2A"/>
    <w:rsid w:val="00460D76"/>
    <w:rsid w:val="00472FC2"/>
    <w:rsid w:val="00474502"/>
    <w:rsid w:val="00477A51"/>
    <w:rsid w:val="0048272E"/>
    <w:rsid w:val="004916B2"/>
    <w:rsid w:val="00494E40"/>
    <w:rsid w:val="004A67F7"/>
    <w:rsid w:val="004A68FE"/>
    <w:rsid w:val="004B0CBE"/>
    <w:rsid w:val="004B5FEE"/>
    <w:rsid w:val="004C09E2"/>
    <w:rsid w:val="004C2E8A"/>
    <w:rsid w:val="004C6321"/>
    <w:rsid w:val="004C7B37"/>
    <w:rsid w:val="004D43E5"/>
    <w:rsid w:val="004D5F61"/>
    <w:rsid w:val="004F388F"/>
    <w:rsid w:val="004F6C94"/>
    <w:rsid w:val="00505C23"/>
    <w:rsid w:val="005063FB"/>
    <w:rsid w:val="00511322"/>
    <w:rsid w:val="00512CCE"/>
    <w:rsid w:val="00516077"/>
    <w:rsid w:val="005208E9"/>
    <w:rsid w:val="00536438"/>
    <w:rsid w:val="00537468"/>
    <w:rsid w:val="00547B4D"/>
    <w:rsid w:val="00547C8F"/>
    <w:rsid w:val="005502B4"/>
    <w:rsid w:val="00550B0C"/>
    <w:rsid w:val="00573B95"/>
    <w:rsid w:val="005B2D2C"/>
    <w:rsid w:val="005D0786"/>
    <w:rsid w:val="005D2DC4"/>
    <w:rsid w:val="005E22BC"/>
    <w:rsid w:val="005E5BEB"/>
    <w:rsid w:val="005F59F5"/>
    <w:rsid w:val="005F7883"/>
    <w:rsid w:val="00602A16"/>
    <w:rsid w:val="00605728"/>
    <w:rsid w:val="00610051"/>
    <w:rsid w:val="006148B5"/>
    <w:rsid w:val="00623C3A"/>
    <w:rsid w:val="00632C52"/>
    <w:rsid w:val="00634A2A"/>
    <w:rsid w:val="00636A62"/>
    <w:rsid w:val="00640C23"/>
    <w:rsid w:val="0064493C"/>
    <w:rsid w:val="0065118C"/>
    <w:rsid w:val="0066177B"/>
    <w:rsid w:val="006622EA"/>
    <w:rsid w:val="0067588D"/>
    <w:rsid w:val="006A27C5"/>
    <w:rsid w:val="006B6C6C"/>
    <w:rsid w:val="006C41E3"/>
    <w:rsid w:val="006C5786"/>
    <w:rsid w:val="006E0857"/>
    <w:rsid w:val="006E0E6E"/>
    <w:rsid w:val="006E1D47"/>
    <w:rsid w:val="006F1578"/>
    <w:rsid w:val="0070082F"/>
    <w:rsid w:val="007015A4"/>
    <w:rsid w:val="0070789B"/>
    <w:rsid w:val="00710E99"/>
    <w:rsid w:val="00711B64"/>
    <w:rsid w:val="00723169"/>
    <w:rsid w:val="00744175"/>
    <w:rsid w:val="00755203"/>
    <w:rsid w:val="00765196"/>
    <w:rsid w:val="0077078B"/>
    <w:rsid w:val="00773037"/>
    <w:rsid w:val="00774239"/>
    <w:rsid w:val="00777397"/>
    <w:rsid w:val="00782ACE"/>
    <w:rsid w:val="007939AA"/>
    <w:rsid w:val="00793FAB"/>
    <w:rsid w:val="007A0099"/>
    <w:rsid w:val="007B2733"/>
    <w:rsid w:val="007B5065"/>
    <w:rsid w:val="007B726F"/>
    <w:rsid w:val="007B750A"/>
    <w:rsid w:val="007C43C4"/>
    <w:rsid w:val="007C5A82"/>
    <w:rsid w:val="007D74BA"/>
    <w:rsid w:val="008002F1"/>
    <w:rsid w:val="00805AF6"/>
    <w:rsid w:val="00806E6C"/>
    <w:rsid w:val="00806F55"/>
    <w:rsid w:val="00812D58"/>
    <w:rsid w:val="00816339"/>
    <w:rsid w:val="008263EA"/>
    <w:rsid w:val="008277C4"/>
    <w:rsid w:val="00832255"/>
    <w:rsid w:val="00840E7E"/>
    <w:rsid w:val="00841394"/>
    <w:rsid w:val="008414BF"/>
    <w:rsid w:val="00844018"/>
    <w:rsid w:val="008476B1"/>
    <w:rsid w:val="00850BC4"/>
    <w:rsid w:val="00850E1D"/>
    <w:rsid w:val="008524C5"/>
    <w:rsid w:val="00854512"/>
    <w:rsid w:val="00861763"/>
    <w:rsid w:val="00880D06"/>
    <w:rsid w:val="00884F39"/>
    <w:rsid w:val="00887E32"/>
    <w:rsid w:val="008913E1"/>
    <w:rsid w:val="00891E3F"/>
    <w:rsid w:val="00893265"/>
    <w:rsid w:val="00894C87"/>
    <w:rsid w:val="008A35B0"/>
    <w:rsid w:val="008C2E7B"/>
    <w:rsid w:val="008C3DD3"/>
    <w:rsid w:val="008D61EA"/>
    <w:rsid w:val="008E2444"/>
    <w:rsid w:val="008E3238"/>
    <w:rsid w:val="008E4E28"/>
    <w:rsid w:val="008F0AC6"/>
    <w:rsid w:val="008F22BC"/>
    <w:rsid w:val="00904B46"/>
    <w:rsid w:val="00924886"/>
    <w:rsid w:val="009272A3"/>
    <w:rsid w:val="00933FDF"/>
    <w:rsid w:val="00937049"/>
    <w:rsid w:val="00953F0A"/>
    <w:rsid w:val="00953FE7"/>
    <w:rsid w:val="00954709"/>
    <w:rsid w:val="00967F88"/>
    <w:rsid w:val="009728AE"/>
    <w:rsid w:val="009805D6"/>
    <w:rsid w:val="00980DC8"/>
    <w:rsid w:val="00986D20"/>
    <w:rsid w:val="009927EA"/>
    <w:rsid w:val="00992AF6"/>
    <w:rsid w:val="00994DDB"/>
    <w:rsid w:val="00996036"/>
    <w:rsid w:val="009A5257"/>
    <w:rsid w:val="009A6827"/>
    <w:rsid w:val="009B43FC"/>
    <w:rsid w:val="009C04ED"/>
    <w:rsid w:val="009C611B"/>
    <w:rsid w:val="009D2619"/>
    <w:rsid w:val="009D2E64"/>
    <w:rsid w:val="009E07DE"/>
    <w:rsid w:val="009E6279"/>
    <w:rsid w:val="009F33C2"/>
    <w:rsid w:val="00A006DA"/>
    <w:rsid w:val="00A04238"/>
    <w:rsid w:val="00A04DA3"/>
    <w:rsid w:val="00A11561"/>
    <w:rsid w:val="00A1466B"/>
    <w:rsid w:val="00A1759E"/>
    <w:rsid w:val="00A316FB"/>
    <w:rsid w:val="00A40821"/>
    <w:rsid w:val="00A429D1"/>
    <w:rsid w:val="00A518E4"/>
    <w:rsid w:val="00A521D1"/>
    <w:rsid w:val="00A5258C"/>
    <w:rsid w:val="00A549EA"/>
    <w:rsid w:val="00A619E2"/>
    <w:rsid w:val="00A93016"/>
    <w:rsid w:val="00A93648"/>
    <w:rsid w:val="00AC3320"/>
    <w:rsid w:val="00AC6A06"/>
    <w:rsid w:val="00AD3671"/>
    <w:rsid w:val="00AD3A36"/>
    <w:rsid w:val="00AD45EA"/>
    <w:rsid w:val="00AE4510"/>
    <w:rsid w:val="00AF1B27"/>
    <w:rsid w:val="00AF49DA"/>
    <w:rsid w:val="00AF5399"/>
    <w:rsid w:val="00B00D0D"/>
    <w:rsid w:val="00B02A3B"/>
    <w:rsid w:val="00B040A8"/>
    <w:rsid w:val="00B13155"/>
    <w:rsid w:val="00B204CF"/>
    <w:rsid w:val="00B273C4"/>
    <w:rsid w:val="00B44FCF"/>
    <w:rsid w:val="00B50C11"/>
    <w:rsid w:val="00B51268"/>
    <w:rsid w:val="00B52D96"/>
    <w:rsid w:val="00B646FE"/>
    <w:rsid w:val="00B670B8"/>
    <w:rsid w:val="00B6788C"/>
    <w:rsid w:val="00B81ACA"/>
    <w:rsid w:val="00BB0D64"/>
    <w:rsid w:val="00BB68FE"/>
    <w:rsid w:val="00BC12D3"/>
    <w:rsid w:val="00BC1BD0"/>
    <w:rsid w:val="00BE271A"/>
    <w:rsid w:val="00BE5A55"/>
    <w:rsid w:val="00BE6288"/>
    <w:rsid w:val="00BF3C33"/>
    <w:rsid w:val="00BF6D6F"/>
    <w:rsid w:val="00BF7447"/>
    <w:rsid w:val="00C0179C"/>
    <w:rsid w:val="00C01905"/>
    <w:rsid w:val="00C05B78"/>
    <w:rsid w:val="00C22DB7"/>
    <w:rsid w:val="00C27C7E"/>
    <w:rsid w:val="00C32F6C"/>
    <w:rsid w:val="00C4376F"/>
    <w:rsid w:val="00C456EB"/>
    <w:rsid w:val="00C47450"/>
    <w:rsid w:val="00C47C44"/>
    <w:rsid w:val="00C62123"/>
    <w:rsid w:val="00C63360"/>
    <w:rsid w:val="00C666C5"/>
    <w:rsid w:val="00C76E40"/>
    <w:rsid w:val="00C7735B"/>
    <w:rsid w:val="00C8197C"/>
    <w:rsid w:val="00C8241F"/>
    <w:rsid w:val="00C935C0"/>
    <w:rsid w:val="00CB7DF7"/>
    <w:rsid w:val="00CE2B72"/>
    <w:rsid w:val="00CF7875"/>
    <w:rsid w:val="00D04E37"/>
    <w:rsid w:val="00D21DA7"/>
    <w:rsid w:val="00D2750F"/>
    <w:rsid w:val="00D3391A"/>
    <w:rsid w:val="00D34FBB"/>
    <w:rsid w:val="00D37D0E"/>
    <w:rsid w:val="00D47F2E"/>
    <w:rsid w:val="00D525DB"/>
    <w:rsid w:val="00D60913"/>
    <w:rsid w:val="00D62DFB"/>
    <w:rsid w:val="00D6506B"/>
    <w:rsid w:val="00D670AE"/>
    <w:rsid w:val="00D74E11"/>
    <w:rsid w:val="00D76480"/>
    <w:rsid w:val="00D8228C"/>
    <w:rsid w:val="00D91715"/>
    <w:rsid w:val="00D918E0"/>
    <w:rsid w:val="00D95B12"/>
    <w:rsid w:val="00D97A24"/>
    <w:rsid w:val="00DA38F5"/>
    <w:rsid w:val="00DA48C0"/>
    <w:rsid w:val="00DB04A8"/>
    <w:rsid w:val="00DB2E33"/>
    <w:rsid w:val="00DB6257"/>
    <w:rsid w:val="00DD512D"/>
    <w:rsid w:val="00DE22B9"/>
    <w:rsid w:val="00DE550E"/>
    <w:rsid w:val="00DF03B1"/>
    <w:rsid w:val="00DF4E93"/>
    <w:rsid w:val="00E04D11"/>
    <w:rsid w:val="00E0528D"/>
    <w:rsid w:val="00E31BB7"/>
    <w:rsid w:val="00E3599F"/>
    <w:rsid w:val="00E36C6A"/>
    <w:rsid w:val="00E801DD"/>
    <w:rsid w:val="00E82ABD"/>
    <w:rsid w:val="00E96FA1"/>
    <w:rsid w:val="00EA5EEC"/>
    <w:rsid w:val="00EA719A"/>
    <w:rsid w:val="00EB63C3"/>
    <w:rsid w:val="00EB77A6"/>
    <w:rsid w:val="00EC0C46"/>
    <w:rsid w:val="00EC6B65"/>
    <w:rsid w:val="00ED7AC3"/>
    <w:rsid w:val="00EE0448"/>
    <w:rsid w:val="00EE7E11"/>
    <w:rsid w:val="00F07953"/>
    <w:rsid w:val="00F10FA6"/>
    <w:rsid w:val="00F1123E"/>
    <w:rsid w:val="00F17433"/>
    <w:rsid w:val="00F223CA"/>
    <w:rsid w:val="00F23CF3"/>
    <w:rsid w:val="00F256A9"/>
    <w:rsid w:val="00F262B4"/>
    <w:rsid w:val="00F371D7"/>
    <w:rsid w:val="00F42D6C"/>
    <w:rsid w:val="00F46C12"/>
    <w:rsid w:val="00F47F7D"/>
    <w:rsid w:val="00F529F0"/>
    <w:rsid w:val="00F5330E"/>
    <w:rsid w:val="00F71804"/>
    <w:rsid w:val="00F772C3"/>
    <w:rsid w:val="00F80BAC"/>
    <w:rsid w:val="00F8621C"/>
    <w:rsid w:val="00F87F94"/>
    <w:rsid w:val="00F90630"/>
    <w:rsid w:val="00F93E0A"/>
    <w:rsid w:val="00F95627"/>
    <w:rsid w:val="00FA69AD"/>
    <w:rsid w:val="00FA7F01"/>
    <w:rsid w:val="00FB104F"/>
    <w:rsid w:val="00FB219C"/>
    <w:rsid w:val="00FB4495"/>
    <w:rsid w:val="00FB7944"/>
    <w:rsid w:val="00FD15E8"/>
    <w:rsid w:val="00FD3154"/>
    <w:rsid w:val="00FE2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rsid w:val="004745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arcter"/>
    <w:semiHidden/>
    <w:rsid w:val="003C2D91"/>
    <w:pPr>
      <w:spacing w:line="360" w:lineRule="auto"/>
      <w:jc w:val="both"/>
    </w:pPr>
    <w:rPr>
      <w:rFonts w:ascii="Comic Sans MS" w:hAnsi="Comic Sans MS"/>
      <w:sz w:val="22"/>
      <w:szCs w:val="20"/>
    </w:rPr>
  </w:style>
  <w:style w:type="character" w:customStyle="1" w:styleId="CorpodetextoCarcter">
    <w:name w:val="Corpo de texto Carácter"/>
    <w:link w:val="Corpodetexto"/>
    <w:semiHidden/>
    <w:rsid w:val="003C2D91"/>
    <w:rPr>
      <w:rFonts w:ascii="Comic Sans MS" w:hAnsi="Comic Sans MS"/>
      <w:sz w:val="22"/>
    </w:rPr>
  </w:style>
  <w:style w:type="paragraph" w:styleId="Cabealho">
    <w:name w:val="header"/>
    <w:basedOn w:val="Normal"/>
    <w:rsid w:val="000D5764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arcter"/>
    <w:uiPriority w:val="99"/>
    <w:rsid w:val="000D5764"/>
    <w:pPr>
      <w:tabs>
        <w:tab w:val="center" w:pos="4252"/>
        <w:tab w:val="right" w:pos="8504"/>
      </w:tabs>
    </w:pPr>
  </w:style>
  <w:style w:type="character" w:styleId="Nmerodepgina">
    <w:name w:val="page number"/>
    <w:basedOn w:val="Tipodeletrapredefinidodopargrafo"/>
    <w:rsid w:val="000D5764"/>
  </w:style>
  <w:style w:type="paragraph" w:styleId="Listanumerada4">
    <w:name w:val="List Number 4"/>
    <w:basedOn w:val="Normal"/>
    <w:rsid w:val="00F262B4"/>
    <w:pPr>
      <w:numPr>
        <w:numId w:val="5"/>
      </w:numPr>
    </w:pPr>
  </w:style>
  <w:style w:type="paragraph" w:styleId="PargrafodaLista">
    <w:name w:val="List Paragraph"/>
    <w:basedOn w:val="Normal"/>
    <w:link w:val="PargrafodaListaCarcter"/>
    <w:uiPriority w:val="34"/>
    <w:qFormat/>
    <w:rsid w:val="00924886"/>
    <w:pPr>
      <w:ind w:left="708"/>
    </w:pPr>
  </w:style>
  <w:style w:type="character" w:customStyle="1" w:styleId="PargrafodaListaCarcter">
    <w:name w:val="Parágrafo da Lista Carácter"/>
    <w:link w:val="PargrafodaLista"/>
    <w:uiPriority w:val="34"/>
    <w:rsid w:val="001E1D15"/>
    <w:rPr>
      <w:sz w:val="24"/>
      <w:szCs w:val="24"/>
    </w:rPr>
  </w:style>
  <w:style w:type="character" w:customStyle="1" w:styleId="RodapCarcter">
    <w:name w:val="Rodapé Carácter"/>
    <w:link w:val="Rodap"/>
    <w:uiPriority w:val="99"/>
    <w:rsid w:val="00153CDB"/>
    <w:rPr>
      <w:sz w:val="24"/>
      <w:szCs w:val="24"/>
    </w:rPr>
  </w:style>
  <w:style w:type="paragraph" w:styleId="NormalWeb">
    <w:name w:val="Normal (Web)"/>
    <w:basedOn w:val="Normal"/>
    <w:rsid w:val="00494E40"/>
    <w:pPr>
      <w:spacing w:before="100" w:beforeAutospacing="1" w:after="100" w:afterAutospacing="1"/>
    </w:pPr>
  </w:style>
  <w:style w:type="paragraph" w:styleId="SemEspaamento">
    <w:name w:val="No Spacing"/>
    <w:uiPriority w:val="1"/>
    <w:qFormat/>
    <w:rsid w:val="005F59F5"/>
    <w:rPr>
      <w:sz w:val="24"/>
      <w:szCs w:val="24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2340CE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2340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rsid w:val="004745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arcter"/>
    <w:semiHidden/>
    <w:rsid w:val="003C2D91"/>
    <w:pPr>
      <w:spacing w:line="360" w:lineRule="auto"/>
      <w:jc w:val="both"/>
    </w:pPr>
    <w:rPr>
      <w:rFonts w:ascii="Comic Sans MS" w:hAnsi="Comic Sans MS"/>
      <w:sz w:val="22"/>
      <w:szCs w:val="20"/>
    </w:rPr>
  </w:style>
  <w:style w:type="character" w:customStyle="1" w:styleId="CorpodetextoCarcter">
    <w:name w:val="Corpo de texto Carácter"/>
    <w:link w:val="Corpodetexto"/>
    <w:semiHidden/>
    <w:rsid w:val="003C2D91"/>
    <w:rPr>
      <w:rFonts w:ascii="Comic Sans MS" w:hAnsi="Comic Sans MS"/>
      <w:sz w:val="22"/>
    </w:rPr>
  </w:style>
  <w:style w:type="paragraph" w:styleId="Cabealho">
    <w:name w:val="header"/>
    <w:basedOn w:val="Normal"/>
    <w:rsid w:val="000D5764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arcter"/>
    <w:uiPriority w:val="99"/>
    <w:rsid w:val="000D5764"/>
    <w:pPr>
      <w:tabs>
        <w:tab w:val="center" w:pos="4252"/>
        <w:tab w:val="right" w:pos="8504"/>
      </w:tabs>
    </w:pPr>
  </w:style>
  <w:style w:type="character" w:styleId="Nmerodepgina">
    <w:name w:val="page number"/>
    <w:basedOn w:val="Tipodeletrapredefinidodopargrafo"/>
    <w:rsid w:val="000D5764"/>
  </w:style>
  <w:style w:type="paragraph" w:styleId="Listanumerada4">
    <w:name w:val="List Number 4"/>
    <w:basedOn w:val="Normal"/>
    <w:rsid w:val="00F262B4"/>
    <w:pPr>
      <w:numPr>
        <w:numId w:val="5"/>
      </w:numPr>
    </w:pPr>
  </w:style>
  <w:style w:type="paragraph" w:styleId="PargrafodaLista">
    <w:name w:val="List Paragraph"/>
    <w:basedOn w:val="Normal"/>
    <w:link w:val="PargrafodaListaCarcter"/>
    <w:uiPriority w:val="34"/>
    <w:qFormat/>
    <w:rsid w:val="00924886"/>
    <w:pPr>
      <w:ind w:left="708"/>
    </w:pPr>
  </w:style>
  <w:style w:type="character" w:customStyle="1" w:styleId="PargrafodaListaCarcter">
    <w:name w:val="Parágrafo da Lista Carácter"/>
    <w:link w:val="PargrafodaLista"/>
    <w:uiPriority w:val="34"/>
    <w:rsid w:val="001E1D15"/>
    <w:rPr>
      <w:sz w:val="24"/>
      <w:szCs w:val="24"/>
    </w:rPr>
  </w:style>
  <w:style w:type="character" w:customStyle="1" w:styleId="RodapCarcter">
    <w:name w:val="Rodapé Carácter"/>
    <w:link w:val="Rodap"/>
    <w:uiPriority w:val="99"/>
    <w:rsid w:val="00153CDB"/>
    <w:rPr>
      <w:sz w:val="24"/>
      <w:szCs w:val="24"/>
    </w:rPr>
  </w:style>
  <w:style w:type="paragraph" w:styleId="NormalWeb">
    <w:name w:val="Normal (Web)"/>
    <w:basedOn w:val="Normal"/>
    <w:rsid w:val="00494E40"/>
    <w:pPr>
      <w:spacing w:before="100" w:beforeAutospacing="1" w:after="100" w:afterAutospacing="1"/>
    </w:pPr>
  </w:style>
  <w:style w:type="paragraph" w:styleId="SemEspaamento">
    <w:name w:val="No Spacing"/>
    <w:uiPriority w:val="1"/>
    <w:qFormat/>
    <w:rsid w:val="005F59F5"/>
    <w:rPr>
      <w:sz w:val="24"/>
      <w:szCs w:val="24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2340CE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2340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75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117" Type="http://schemas.openxmlformats.org/officeDocument/2006/relationships/footer" Target="footer1.xml"/><Relationship Id="rId21" Type="http://schemas.openxmlformats.org/officeDocument/2006/relationships/image" Target="media/image8.wmf"/><Relationship Id="rId42" Type="http://schemas.openxmlformats.org/officeDocument/2006/relationships/oleObject" Target="embeddings/oleObject17.bin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0.bin"/><Relationship Id="rId84" Type="http://schemas.openxmlformats.org/officeDocument/2006/relationships/oleObject" Target="embeddings/oleObject38.bin"/><Relationship Id="rId89" Type="http://schemas.openxmlformats.org/officeDocument/2006/relationships/image" Target="media/image42.wmf"/><Relationship Id="rId112" Type="http://schemas.openxmlformats.org/officeDocument/2006/relationships/image" Target="media/image54.wmf"/><Relationship Id="rId16" Type="http://schemas.openxmlformats.org/officeDocument/2006/relationships/oleObject" Target="embeddings/oleObject4.bin"/><Relationship Id="rId107" Type="http://schemas.openxmlformats.org/officeDocument/2006/relationships/image" Target="media/image51.wmf"/><Relationship Id="rId11" Type="http://schemas.openxmlformats.org/officeDocument/2006/relationships/image" Target="media/image3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6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5.bin"/><Relationship Id="rId66" Type="http://schemas.openxmlformats.org/officeDocument/2006/relationships/oleObject" Target="embeddings/oleObject29.bin"/><Relationship Id="rId74" Type="http://schemas.openxmlformats.org/officeDocument/2006/relationships/oleObject" Target="embeddings/oleObject33.bin"/><Relationship Id="rId79" Type="http://schemas.openxmlformats.org/officeDocument/2006/relationships/image" Target="media/image37.wmf"/><Relationship Id="rId87" Type="http://schemas.openxmlformats.org/officeDocument/2006/relationships/image" Target="media/image41.wmf"/><Relationship Id="rId102" Type="http://schemas.openxmlformats.org/officeDocument/2006/relationships/oleObject" Target="embeddings/oleObject47.bin"/><Relationship Id="rId110" Type="http://schemas.openxmlformats.org/officeDocument/2006/relationships/oleObject" Target="embeddings/oleObject51.bin"/><Relationship Id="rId115" Type="http://schemas.openxmlformats.org/officeDocument/2006/relationships/oleObject" Target="embeddings/oleObject53.bin"/><Relationship Id="rId5" Type="http://schemas.openxmlformats.org/officeDocument/2006/relationships/webSettings" Target="webSettings.xml"/><Relationship Id="rId61" Type="http://schemas.openxmlformats.org/officeDocument/2006/relationships/image" Target="media/image28.wmf"/><Relationship Id="rId82" Type="http://schemas.openxmlformats.org/officeDocument/2006/relationships/oleObject" Target="embeddings/oleObject37.bin"/><Relationship Id="rId90" Type="http://schemas.openxmlformats.org/officeDocument/2006/relationships/oleObject" Target="embeddings/oleObject41.bin"/><Relationship Id="rId95" Type="http://schemas.openxmlformats.org/officeDocument/2006/relationships/image" Target="media/image45.wmf"/><Relationship Id="rId19" Type="http://schemas.openxmlformats.org/officeDocument/2006/relationships/image" Target="media/image7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64" Type="http://schemas.openxmlformats.org/officeDocument/2006/relationships/oleObject" Target="embeddings/oleObject28.bin"/><Relationship Id="rId69" Type="http://schemas.openxmlformats.org/officeDocument/2006/relationships/image" Target="media/image32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6.bin"/><Relationship Id="rId105" Type="http://schemas.openxmlformats.org/officeDocument/2006/relationships/image" Target="media/image50.wmf"/><Relationship Id="rId113" Type="http://schemas.openxmlformats.org/officeDocument/2006/relationships/oleObject" Target="embeddings/oleObject52.bin"/><Relationship Id="rId118" Type="http://schemas.openxmlformats.org/officeDocument/2006/relationships/fontTable" Target="fontTable.xml"/><Relationship Id="rId8" Type="http://schemas.openxmlformats.org/officeDocument/2006/relationships/image" Target="media/image1.jpeg"/><Relationship Id="rId51" Type="http://schemas.openxmlformats.org/officeDocument/2006/relationships/image" Target="media/image23.wmf"/><Relationship Id="rId72" Type="http://schemas.openxmlformats.org/officeDocument/2006/relationships/oleObject" Target="embeddings/oleObject32.bin"/><Relationship Id="rId80" Type="http://schemas.openxmlformats.org/officeDocument/2006/relationships/oleObject" Target="embeddings/oleObject36.bin"/><Relationship Id="rId85" Type="http://schemas.openxmlformats.org/officeDocument/2006/relationships/image" Target="media/image40.wmf"/><Relationship Id="rId93" Type="http://schemas.openxmlformats.org/officeDocument/2006/relationships/image" Target="media/image44.wmf"/><Relationship Id="rId98" Type="http://schemas.openxmlformats.org/officeDocument/2006/relationships/oleObject" Target="embeddings/oleObject45.bin"/><Relationship Id="rId3" Type="http://schemas.microsoft.com/office/2007/relationships/stylesWithEffects" Target="stylesWithEffect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103" Type="http://schemas.openxmlformats.org/officeDocument/2006/relationships/image" Target="media/image49.wmf"/><Relationship Id="rId108" Type="http://schemas.openxmlformats.org/officeDocument/2006/relationships/oleObject" Target="embeddings/oleObject50.bin"/><Relationship Id="rId116" Type="http://schemas.openxmlformats.org/officeDocument/2006/relationships/image" Target="media/image56.jpeg"/><Relationship Id="rId20" Type="http://schemas.openxmlformats.org/officeDocument/2006/relationships/oleObject" Target="embeddings/oleObject6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Relationship Id="rId70" Type="http://schemas.openxmlformats.org/officeDocument/2006/relationships/oleObject" Target="embeddings/oleObject31.bin"/><Relationship Id="rId75" Type="http://schemas.openxmlformats.org/officeDocument/2006/relationships/image" Target="media/image35.wmf"/><Relationship Id="rId83" Type="http://schemas.openxmlformats.org/officeDocument/2006/relationships/image" Target="media/image39.wmf"/><Relationship Id="rId88" Type="http://schemas.openxmlformats.org/officeDocument/2006/relationships/oleObject" Target="embeddings/oleObject40.bin"/><Relationship Id="rId91" Type="http://schemas.openxmlformats.org/officeDocument/2006/relationships/image" Target="media/image43.wmf"/><Relationship Id="rId96" Type="http://schemas.openxmlformats.org/officeDocument/2006/relationships/oleObject" Target="embeddings/oleObject44.bin"/><Relationship Id="rId111" Type="http://schemas.openxmlformats.org/officeDocument/2006/relationships/image" Target="media/image53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6" Type="http://schemas.openxmlformats.org/officeDocument/2006/relationships/oleObject" Target="embeddings/oleObject49.bin"/><Relationship Id="rId114" Type="http://schemas.openxmlformats.org/officeDocument/2006/relationships/image" Target="media/image55.wmf"/><Relationship Id="rId119" Type="http://schemas.openxmlformats.org/officeDocument/2006/relationships/theme" Target="theme/theme1.xml"/><Relationship Id="rId10" Type="http://schemas.openxmlformats.org/officeDocument/2006/relationships/oleObject" Target="embeddings/oleObject1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5.bin"/><Relationship Id="rId81" Type="http://schemas.openxmlformats.org/officeDocument/2006/relationships/image" Target="media/image38.wmf"/><Relationship Id="rId86" Type="http://schemas.openxmlformats.org/officeDocument/2006/relationships/oleObject" Target="embeddings/oleObject39.bin"/><Relationship Id="rId94" Type="http://schemas.openxmlformats.org/officeDocument/2006/relationships/oleObject" Target="embeddings/oleObject43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39" Type="http://schemas.openxmlformats.org/officeDocument/2006/relationships/image" Target="media/image17.wmf"/><Relationship Id="rId109" Type="http://schemas.openxmlformats.org/officeDocument/2006/relationships/image" Target="media/image52.wmf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1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4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48.bin"/><Relationship Id="rId7" Type="http://schemas.openxmlformats.org/officeDocument/2006/relationships/endnotes" Target="endnotes.xml"/><Relationship Id="rId71" Type="http://schemas.openxmlformats.org/officeDocument/2006/relationships/image" Target="media/image33.wmf"/><Relationship Id="rId92" Type="http://schemas.openxmlformats.org/officeDocument/2006/relationships/oleObject" Target="embeddings/oleObject42.bin"/><Relationship Id="rId2" Type="http://schemas.openxmlformats.org/officeDocument/2006/relationships/styles" Target="styles.xml"/><Relationship Id="rId29" Type="http://schemas.openxmlformats.org/officeDocument/2006/relationships/image" Target="media/image12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687</Words>
  <Characters>3715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4394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Arminda||Graça</dc:creator>
  <cp:lastModifiedBy>Utilizador</cp:lastModifiedBy>
  <cp:revision>3</cp:revision>
  <dcterms:created xsi:type="dcterms:W3CDTF">2015-10-16T08:23:00Z</dcterms:created>
  <dcterms:modified xsi:type="dcterms:W3CDTF">2015-10-16T08:24:00Z</dcterms:modified>
</cp:coreProperties>
</file>